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ARIA v4 Specification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76" w:name="X3249eb74147e14d00bba367ede7721e2106ff24"/>
    <w:p>
      <w:pPr>
        <w:pStyle w:val="Heading1"/>
      </w:pPr>
      <w:r>
        <w:t xml:space="preserve">ARIA Core v4 Specification: Proto-Semantic Layer</w:t>
      </w:r>
    </w:p>
    <w:p>
      <w:pPr>
        <w:pStyle w:val="FirstParagraph"/>
      </w:pP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Design Specification (Not Yet Implemented)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2025-12-06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ARIA Core v4 is the</w:t>
      </w:r>
      <w:r>
        <w:t xml:space="preserve"> </w:t>
      </w:r>
      <w:r>
        <w:rPr>
          <w:bCs/>
          <w:b/>
        </w:rPr>
        <w:t xml:space="preserve">Proto-Semantic Layer</w:t>
      </w:r>
      <w:r>
        <w:t xml:space="preserve"> </w:t>
      </w:r>
      <w:r>
        <w:t xml:space="preserve">- a numeric coding system that creates stable internal</w:t>
      </w:r>
      <w:r>
        <w:t xml:space="preserve"> </w:t>
      </w:r>
      <w:r>
        <w:t xml:space="preserve">“</w:t>
      </w:r>
      <w:r>
        <w:t xml:space="preserve">meaning bundles</w:t>
      </w:r>
      <w:r>
        <w:t xml:space="preserve">”</w:t>
      </w:r>
      <w:r>
        <w:t xml:space="preserve"> </w:t>
      </w:r>
      <w:r>
        <w:t xml:space="preserve">by integrating symbol activations (v1), system state (v2), and relational structure (v3). It produces a fixed set of M proto-semantic codes representing recurring patterns in the underlying relational-symbolic dynamics.</w:t>
      </w:r>
    </w:p>
    <w:p>
      <w:pPr>
        <w:pStyle w:val="BodyText"/>
      </w:pPr>
      <w:r>
        <w:rPr>
          <w:bCs/>
          <w:b/>
        </w:rPr>
        <w:t xml:space="preserve">Critical Clarification:</w:t>
      </w:r>
      <w:r>
        <w:t xml:space="preserve"> </w:t>
      </w:r>
      <w:r>
        <w:t xml:space="preserve">ARIA Core v4 is: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Pre-semantic</w:t>
      </w:r>
      <w:r>
        <w:t xml:space="preserve">: These are NOT human concepts, words, or external referents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Non-linguistic</w:t>
      </w:r>
      <w:r>
        <w:t xml:space="preserve">: No words, sentences, tokens, or language structures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Non-conscious</w:t>
      </w:r>
      <w:r>
        <w:t xml:space="preserve">: No awareness, experience, understanding, or narrative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Non-agentic</w:t>
      </w:r>
      <w:r>
        <w:t xml:space="preserve">: No goals, plans, intentions, or decisions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Pre-narrative</w:t>
      </w:r>
      <w:r>
        <w:t xml:space="preserve">: No stories, no temporal self-model, no autobiographical content</w:t>
      </w:r>
    </w:p>
    <w:p>
      <w:pPr>
        <w:pStyle w:val="BodyText"/>
      </w:pPr>
      <w:r>
        <w:t xml:space="preserve">ARIA Core v4 is analogous to:</w:t>
      </w:r>
      <w:r>
        <w:t xml:space="preserve"> </w:t>
      </w:r>
      <w:r>
        <w:t xml:space="preserve">- A learned codebook over internal relational dynamics (like VQ-VAE codes, but simpler)</w:t>
      </w:r>
      <w:r>
        <w:t xml:space="preserve"> </w:t>
      </w:r>
      <w:r>
        <w:t xml:space="preserve">- A set of</w:t>
      </w:r>
      <w:r>
        <w:t xml:space="preserve"> </w:t>
      </w:r>
      <w:r>
        <w:t xml:space="preserve">“</w:t>
      </w:r>
      <w:r>
        <w:t xml:space="preserve">internal pattern signatures</w:t>
      </w:r>
      <w:r>
        <w:t xml:space="preserve">”</w:t>
      </w:r>
      <w:r>
        <w:t xml:space="preserve"> </w:t>
      </w:r>
      <w:r>
        <w:t xml:space="preserve">summarizing recurring relational configurations</w:t>
      </w:r>
      <w:r>
        <w:t xml:space="preserve"> </w:t>
      </w:r>
      <w:r>
        <w:t xml:space="preserve">- Compressed numeric fingerprints of anonymous symbol-relation-state bundles</w:t>
      </w:r>
      <w:r>
        <w:t xml:space="preserve"> </w:t>
      </w:r>
      <w:r>
        <w:t xml:space="preserve">- Cluster centroids in a derived feature space with temporal smoothing</w:t>
      </w:r>
    </w:p>
    <w:p>
      <w:pPr>
        <w:pStyle w:val="BodyText"/>
      </w:pPr>
      <w:r>
        <w:rPr>
          <w:bCs/>
          <w:b/>
        </w:rPr>
        <w:t xml:space="preserve">What v4 codes represent: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When symbols k_2 and k_5 are co-active with strong reciprocal relations and high system stability, pattern P_7 tends to activate</w:t>
      </w:r>
      <w:r>
        <w:t xml:space="preserve">”</w:t>
      </w:r>
      <w:r>
        <w:t xml:space="preserve"> </w:t>
      </w:r>
      <w:r>
        <w:t xml:space="preserve">- This is purely structural — P_7 has no meaning beyond its numeric signature</w:t>
      </w:r>
    </w:p>
    <w:p>
      <w:pPr>
        <w:pStyle w:val="BodyText"/>
      </w:pPr>
      <w:r>
        <w:rPr>
          <w:bCs/>
          <w:b/>
        </w:rPr>
        <w:t xml:space="preserve">What v4 codes do NOT represent:</w:t>
      </w:r>
      <w:r>
        <w:t xml:space="preserve"> </w:t>
      </w:r>
      <w:r>
        <w:t xml:space="preserve">- Human concepts (</w:t>
      </w:r>
      <w:r>
        <w:t xml:space="preserve">“</w:t>
      </w:r>
      <w:r>
        <w:t xml:space="preserve">dog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happiness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self</w:t>
      </w:r>
      <w:r>
        <w:t xml:space="preserve">”</w:t>
      </w:r>
      <w:r>
        <w:t xml:space="preserve">)</w:t>
      </w:r>
      <w:r>
        <w:t xml:space="preserve"> </w:t>
      </w:r>
      <w:r>
        <w:t xml:space="preserve">- External objects or entities</w:t>
      </w:r>
      <w:r>
        <w:t xml:space="preserve"> </w:t>
      </w:r>
      <w:r>
        <w:t xml:space="preserve">- Personal identity or biographical content</w:t>
      </w:r>
      <w:r>
        <w:t xml:space="preserve"> </w:t>
      </w:r>
      <w:r>
        <w:t xml:space="preserve">- Goals, values, or preferences</w:t>
      </w:r>
      <w:r>
        <w:t xml:space="preserve"> </w:t>
      </w:r>
      <w:r>
        <w:t xml:space="preserve">- Linguistic tokens or embeddings</w:t>
      </w:r>
    </w:p>
    <w:bookmarkEnd w:id="20"/>
    <w:bookmarkStart w:id="24" w:name="architectural-position"/>
    <w:p>
      <w:pPr>
        <w:pStyle w:val="Heading2"/>
      </w:pPr>
      <w:r>
        <w:t xml:space="preserve">2. Architectural Position</w:t>
      </w:r>
    </w:p>
    <w:bookmarkStart w:id="21" w:name="layer-hierarchy"/>
    <w:p>
      <w:pPr>
        <w:pStyle w:val="Heading3"/>
      </w:pPr>
      <w:r>
        <w:t xml:space="preserve">2.1 Layer Hierarchy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ARIA Core v4 (This Spec)                     │</w:t>
      </w:r>
      <w:r>
        <w:br/>
      </w:r>
      <w:r>
        <w:rPr>
          <w:rStyle w:val="VerbatimChar"/>
        </w:rPr>
        <w:t xml:space="preserve">│                     Proto-Semantic Layer                        │</w:t>
      </w:r>
      <w:r>
        <w:br/>
      </w:r>
      <w:r>
        <w:rPr>
          <w:rStyle w:val="VerbatimChar"/>
        </w:rPr>
        <w:t xml:space="preserve">│       Creates stable meaning codes from relational patterns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ARIA Core v3                              │</w:t>
      </w:r>
      <w:r>
        <w:br/>
      </w:r>
      <w:r>
        <w:rPr>
          <w:rStyle w:val="VerbatimChar"/>
        </w:rPr>
        <w:t xml:space="preserve">│                  Relational Symbolic Layer                      │</w:t>
      </w:r>
      <w:r>
        <w:br/>
      </w:r>
      <w:r>
        <w:rPr>
          <w:rStyle w:val="VerbatimChar"/>
        </w:rPr>
        <w:t xml:space="preserve">│        8×8 Symbol Relation Graph + 12D RSV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ARIA Core v2                              │</w:t>
      </w:r>
      <w:r>
        <w:br/>
      </w:r>
      <w:r>
        <w:rPr>
          <w:rStyle w:val="VerbatimChar"/>
        </w:rPr>
        <w:t xml:space="preserve">│                   System State Layer                            │</w:t>
      </w:r>
      <w:r>
        <w:br/>
      </w:r>
      <w:r>
        <w:rPr>
          <w:rStyle w:val="VerbatimChar"/>
        </w:rPr>
        <w:t xml:space="preserve">│        12D System State Vector + Change Detection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ARIA Core v1                              │</w:t>
      </w:r>
      <w:r>
        <w:br/>
      </w:r>
      <w:r>
        <w:rPr>
          <w:rStyle w:val="VerbatimChar"/>
        </w:rPr>
        <w:t xml:space="preserve">│                   Proto-Symbolic Layer                          │</w:t>
      </w:r>
      <w:r>
        <w:br/>
      </w:r>
      <w:r>
        <w:rPr>
          <w:rStyle w:val="VerbatimChar"/>
        </w:rPr>
        <w:t xml:space="preserve">│           8 Symbol Activations + Temporal Dynamics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ARIA Core v0                              │</w:t>
      </w:r>
      <w:r>
        <w:br/>
      </w:r>
      <w:r>
        <w:rPr>
          <w:rStyle w:val="VerbatimChar"/>
        </w:rPr>
        <w:t xml:space="preserve">│                Proto-Conceptual Attractor Engine                │</w:t>
      </w:r>
      <w:r>
        <w:br/>
      </w:r>
      <w:r>
        <w:rPr>
          <w:rStyle w:val="VerbatimChar"/>
        </w:rPr>
        <w:t xml:space="preserve">│          5D Latent Channels + 4 Attractor Clusters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CFM Core v2                               │</w:t>
      </w:r>
      <w:r>
        <w:br/>
      </w:r>
      <w:r>
        <w:rPr>
          <w:rStyle w:val="VerbatimChar"/>
        </w:rPr>
        <w:t xml:space="preserve">│                Multi-Channel Field Substrate                    │</w:t>
      </w:r>
      <w:r>
        <w:br/>
      </w:r>
      <w:r>
        <w:rPr>
          <w:rStyle w:val="VerbatimChar"/>
        </w:rPr>
        <w:t xml:space="preserve">│              5 Coupled Oscillator Channels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bookmarkEnd w:id="21"/>
    <w:bookmarkStart w:id="22" w:name="data-flow"/>
    <w:p>
      <w:pPr>
        <w:pStyle w:val="Heading3"/>
      </w:pPr>
      <w:r>
        <w:t xml:space="preserve">2.2 Data Flow</w:t>
      </w:r>
    </w:p>
    <w:p>
      <w:pPr>
        <w:pStyle w:val="SourceCode"/>
      </w:pPr>
      <w:r>
        <w:rPr>
          <w:rStyle w:val="VerbatimChar"/>
        </w:rPr>
        <w:t xml:space="preserve">v1 Outputs ─────────────────────────────┐</w:t>
      </w:r>
      <w:r>
        <w:br/>
      </w:r>
      <w:r>
        <w:rPr>
          <w:rStyle w:val="VerbatimChar"/>
        </w:rPr>
        <w:t xml:space="preserve">  symbol_activations[8]                 │</w:t>
      </w:r>
      <w:r>
        <w:br/>
      </w:r>
      <w:r>
        <w:rPr>
          <w:rStyle w:val="VerbatimChar"/>
        </w:rPr>
        <w:t xml:space="preserve">  symbol_entropy                        │</w:t>
      </w:r>
      <w:r>
        <w:br/>
      </w:r>
      <w:r>
        <w:rPr>
          <w:rStyle w:val="VerbatimChar"/>
        </w:rPr>
        <w:t xml:space="preserve">  symbol_stability                      │</w:t>
      </w:r>
      <w:r>
        <w:br/>
      </w:r>
      <w:r>
        <w:rPr>
          <w:rStyle w:val="VerbatimChar"/>
        </w:rPr>
        <w:t xml:space="preserve">  dominant_symbol                       │</w:t>
      </w:r>
      <w:r>
        <w:br/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v2 Outputs ─────────────────────────────┼──► Pattern      ──► Code         ──► Proto-Semantic</w:t>
      </w:r>
      <w:r>
        <w:br/>
      </w:r>
      <w:r>
        <w:rPr>
          <w:rStyle w:val="VerbatimChar"/>
        </w:rPr>
        <w:t xml:space="preserve">  system_state_vector[12]               │    Extractor       Assignment       Activations[M]</w:t>
      </w:r>
      <w:r>
        <w:br/>
      </w:r>
      <w:r>
        <w:rPr>
          <w:rStyle w:val="VerbatimChar"/>
        </w:rPr>
        <w:t xml:space="preserve">  state_stability                       │    (PE)            Layer (CAL)</w:t>
      </w:r>
      <w:r>
        <w:br/>
      </w:r>
      <w:r>
        <w:rPr>
          <w:rStyle w:val="VerbatimChar"/>
        </w:rPr>
        <w:t xml:space="preserve">  drift_index                           │                         │</w:t>
      </w:r>
      <w:r>
        <w:br/>
      </w:r>
      <w:r>
        <w:rPr>
          <w:rStyle w:val="VerbatimChar"/>
        </w:rPr>
        <w:t xml:space="preserve">  coherence_index                       │                         │</w:t>
      </w:r>
      <w:r>
        <w:br/>
      </w:r>
      <w:r>
        <w:rPr>
          <w:rStyle w:val="VerbatimChar"/>
        </w:rPr>
        <w:t xml:space="preserve">                                        │                         ▼</w:t>
      </w:r>
      <w:r>
        <w:br/>
      </w:r>
      <w:r>
        <w:rPr>
          <w:rStyle w:val="VerbatimChar"/>
        </w:rPr>
        <w:t xml:space="preserve">v3 Outputs ─────────────────────────────┤              Temporal Meaning</w:t>
      </w:r>
      <w:r>
        <w:br/>
      </w:r>
      <w:r>
        <w:rPr>
          <w:rStyle w:val="VerbatimChar"/>
        </w:rPr>
        <w:t xml:space="preserve">  relation_matrix[8×8]                  │              Stabilizer (TMS)</w:t>
      </w:r>
      <w:r>
        <w:br/>
      </w:r>
      <w:r>
        <w:rPr>
          <w:rStyle w:val="VerbatimChar"/>
        </w:rPr>
        <w:t xml:space="preserve">  rsv[12]                               │                         │</w:t>
      </w:r>
      <w:r>
        <w:br/>
      </w:r>
      <w:r>
        <w:rPr>
          <w:rStyle w:val="VerbatimChar"/>
        </w:rPr>
        <w:t xml:space="preserve">  relation_entropy                      │                         ▼</w:t>
      </w:r>
      <w:r>
        <w:br/>
      </w:r>
      <w:r>
        <w:rPr>
          <w:rStyle w:val="VerbatimChar"/>
        </w:rPr>
        <w:t xml:space="preserve">  clustering_index                      │              Proto-Semantic</w:t>
      </w:r>
      <w:r>
        <w:br/>
      </w:r>
      <w:r>
        <w:rPr>
          <w:rStyle w:val="VerbatimChar"/>
        </w:rPr>
        <w:t xml:space="preserve">  reciprocity_index                     │              Plasticity (PSP)</w:t>
      </w:r>
      <w:r>
        <w:br/>
      </w:r>
      <w:r>
        <w:rPr>
          <w:rStyle w:val="VerbatimChar"/>
        </w:rPr>
        <w:t xml:space="preserve">                                        │                    │</w:t>
      </w:r>
      <w:r>
        <w:br/>
      </w:r>
      <w:r>
        <w:rPr>
          <w:rStyle w:val="VerbatimChar"/>
        </w:rPr>
        <w:t xml:space="preserve">                                        │                    ▼</w:t>
      </w:r>
      <w:r>
        <w:br/>
      </w:r>
      <w:r>
        <w:rPr>
          <w:rStyle w:val="VerbatimChar"/>
        </w:rPr>
        <w:t xml:space="preserve">Proto-Semantic Codebook (PSC) ◄─────────┴──────────── [slow update]</w:t>
      </w:r>
    </w:p>
    <w:bookmarkEnd w:id="22"/>
    <w:bookmarkStart w:id="23" w:name="wrapping-pattern"/>
    <w:p>
      <w:pPr>
        <w:pStyle w:val="Heading3"/>
      </w:pPr>
      <w:r>
        <w:t xml:space="preserve">2.3 Wrapping Pattern</w:t>
      </w:r>
    </w:p>
    <w:p>
      <w:pPr>
        <w:pStyle w:val="FirstParagraph"/>
      </w:pPr>
      <w:r>
        <w:t xml:space="preserve">ARIA Core v4 wraps ARIA Core v3 (which wraps v2, v1, v0, CFM v2):</w:t>
      </w:r>
    </w:p>
    <w:p>
      <w:pPr>
        <w:pStyle w:val="SourceCode"/>
      </w:pPr>
      <w:r>
        <w:rPr>
          <w:rStyle w:val="VerbatimChar"/>
        </w:rPr>
        <w:t xml:space="preserve">v4.step(dt) → v3.step(dt) → v2.step(dt) → v1.step(dt) → v0.step(dt) → cfm.step(dt)</w:t>
      </w:r>
    </w:p>
    <w:p>
      <w:pPr>
        <w:pStyle w:val="FirstParagraph"/>
      </w:pPr>
      <w:r>
        <w:t xml:space="preserve">Each layer receives the complete output from its substrate and adds its own computations.</w:t>
      </w:r>
    </w:p>
    <w:bookmarkEnd w:id="23"/>
    <w:bookmarkEnd w:id="24"/>
    <w:bookmarkStart w:id="27" w:name="mathematical-constants"/>
    <w:p>
      <w:pPr>
        <w:pStyle w:val="Heading2"/>
      </w:pPr>
      <w:r>
        <w:t xml:space="preserve">3. Mathematical Constants</w:t>
      </w:r>
    </w:p>
    <w:p>
      <w:pPr>
        <w:pStyle w:val="FirstParagraph"/>
      </w:pPr>
      <w:r>
        <w:t xml:space="preserve">All constants are derived from φ (golden ratio), ψ (tribonacci constant), e (Euler’s number), and π.</w:t>
      </w:r>
    </w:p>
    <w:bookmarkStart w:id="25" w:name="primary-constants"/>
    <w:p>
      <w:pPr>
        <w:pStyle w:val="Heading3"/>
      </w:pPr>
      <w:r>
        <w:t xml:space="preserve">3.1 Primary Constants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Golden Ratio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1.6180339887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(1 + √5) /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Inverse Golden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0.6180339887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φ-squared inverse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0.3819660113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φ²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φ-cubed inverse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0.2360679775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φ³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φ-fourth inverse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0.1458980338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φ⁴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φ-fifth inverse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0.0901699437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φ⁵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Tribonacci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1.8392867552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 root of x³ = x² + x + 1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Inverse Tribonacci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ψ⁻¹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0.5436890127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Euler’s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2.7182818285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lim(1 + 1/n)ⁿ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Inverse 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0.3678794412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/ 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3.1415926536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Circle ratio</w:t>
            </w:r>
          </w:p>
        </w:tc>
      </w:tr>
    </w:tbl>
    <w:bookmarkEnd w:id="25"/>
    <w:bookmarkStart w:id="26" w:name="v4-specific-constants"/>
    <w:p>
      <w:pPr>
        <w:pStyle w:val="Heading3"/>
      </w:pPr>
      <w:r>
        <w:t xml:space="preserve">3.2 v4-Specific Constants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75"/>
        <w:gridCol w:w="1980"/>
        <w:gridCol w:w="1732"/>
        <w:gridCol w:w="17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Codebook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proto-semantic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Pattern 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D_p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Dimension of pattern vectors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 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D_c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Dimension of codebook entries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similarity 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σ_base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φ⁻² ≈ 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Similarity kernel width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Softmax temperature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φ⁻¹ ≈ 0.618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Sharpness of code selection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 smoothing 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α_ema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φ⁻² ≈ 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Temporal smoothing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Plasticity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η_psc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φ⁻⁵ ≈ 0.090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 codebook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Hysteresis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h_thresh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φ⁻³ ≈ 0.236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Prevents code flickering</w:t>
            </w:r>
          </w:p>
        </w:tc>
      </w:tr>
    </w:tbl>
    <w:bookmarkEnd w:id="26"/>
    <w:bookmarkEnd w:id="27"/>
    <w:bookmarkStart w:id="48" w:name="internal-components"/>
    <w:p>
      <w:pPr>
        <w:pStyle w:val="Heading2"/>
      </w:pPr>
      <w:r>
        <w:t xml:space="preserve">4. Internal Components</w:t>
      </w:r>
    </w:p>
    <w:bookmarkStart w:id="31" w:name="proto-semantic-codebook-psc"/>
    <w:p>
      <w:pPr>
        <w:pStyle w:val="Heading3"/>
      </w:pPr>
      <w:r>
        <w:t xml:space="preserve">4.1 Proto-Semantic Codebook (PSC)</w:t>
      </w:r>
    </w:p>
    <w:p>
      <w:pPr>
        <w:pStyle w:val="FirstParagraph"/>
      </w:pPr>
      <w:r>
        <w:t xml:space="preserve">The PSC is a set of M = 16 prototype</w:t>
      </w:r>
      <w:r>
        <w:t xml:space="preserve"> </w:t>
      </w:r>
      <w:r>
        <w:t xml:space="preserve">“</w:t>
      </w:r>
      <w:r>
        <w:t xml:space="preserve">meaning codes</w:t>
      </w:r>
      <w:r>
        <w:t xml:space="preserve">”</w:t>
      </w:r>
      <w:r>
        <w:t xml:space="preserve">, each a vector in [0, 1]^D_c.</w:t>
      </w:r>
    </w:p>
    <w:bookmarkStart w:id="28" w:name="structure"/>
    <w:p>
      <w:pPr>
        <w:pStyle w:val="Heading4"/>
      </w:pPr>
      <w:r>
        <w:t xml:space="preserve">4.1.1 Structure</w:t>
      </w:r>
    </w:p>
    <w:p>
      <w:pPr>
        <w:pStyle w:val="SourceCode"/>
      </w:pPr>
      <w:r>
        <w:rPr>
          <w:rStyle w:val="NormalTok"/>
        </w:rPr>
        <w:t xml:space="preserve">PSC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: List[List[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]],     </w:t>
      </w:r>
      <w:r>
        <w:rPr>
          <w:rStyle w:val="CommentTok"/>
        </w:rPr>
        <w:t xml:space="preserve"># M × D_c matrix, all values in [0, 1]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"usage_counts"</w:t>
      </w:r>
      <w:r>
        <w:rPr>
          <w:rStyle w:val="NormalTok"/>
        </w:rPr>
        <w:t xml:space="preserve">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     </w:t>
      </w:r>
      <w:r>
        <w:rPr>
          <w:rStyle w:val="CommentTok"/>
        </w:rPr>
        <w:t xml:space="preserve"># M-vector, tracks how often each code activates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"last_update_time"</w:t>
      </w:r>
      <w:r>
        <w:rPr>
          <w:rStyle w:val="NormalTok"/>
        </w:rPr>
        <w:t xml:space="preserve">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,       </w:t>
      </w:r>
      <w:r>
        <w:rPr>
          <w:rStyle w:val="CommentTok"/>
        </w:rPr>
        <w:t xml:space="preserve"># When PSC was last updated</w:t>
      </w:r>
      <w:r>
        <w:br/>
      </w:r>
      <w:r>
        <w:rPr>
          <w:rStyle w:val="NormalTok"/>
        </w:rPr>
        <w:t xml:space="preserve">}</w:t>
      </w:r>
    </w:p>
    <w:bookmarkEnd w:id="28"/>
    <w:bookmarkStart w:id="29" w:name="initialization"/>
    <w:p>
      <w:pPr>
        <w:pStyle w:val="Heading4"/>
      </w:pPr>
      <w:r>
        <w:t xml:space="preserve">4.1.2 Initialization</w:t>
      </w:r>
    </w:p>
    <w:p>
      <w:pPr>
        <w:pStyle w:val="FirstParagraph"/>
      </w:pPr>
      <w:r>
        <w:t xml:space="preserve">Each codebook entry is initialized using φ-derived patterns: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initialize_psc(M: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D_c: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"""Initialize proto-semantic codebook with φ-structured patterns."""</w:t>
      </w:r>
      <w:r>
        <w:br/>
      </w:r>
      <w:r>
        <w:rPr>
          <w:rStyle w:val="NormalTok"/>
        </w:rPr>
        <w:t xml:space="preserve">    codes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φ-derived initialization pattern</w:t>
      </w:r>
      <w:r>
        <w:br/>
      </w:r>
      <w:r>
        <w:rPr>
          <w:rStyle w:val="NormalTok"/>
        </w:rPr>
        <w:t xml:space="preserve">            phase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PSI)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br/>
      </w:r>
      <w:r>
        <w:rPr>
          <w:rStyle w:val="NormalTok"/>
        </w:rPr>
        <w:t xml:space="preserve">            amplitude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PHI_INV_SQ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PHI_INV_CUBE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math.sin(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phase)</w:t>
      </w:r>
      <w:r>
        <w:br/>
      </w:r>
      <w:r>
        <w:rPr>
          <w:rStyle w:val="NormalTok"/>
        </w:rPr>
        <w:t xml:space="preserve">            code.append(clip(amplitude,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codes.append(code)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codes</w:t>
      </w:r>
    </w:p>
    <w:p>
      <w:pPr>
        <w:pStyle w:val="FirstParagraph"/>
      </w:pPr>
      <w:r>
        <w:t xml:space="preserve">The initialization ensures:</w:t>
      </w:r>
      <w:r>
        <w:t xml:space="preserve"> </w:t>
      </w:r>
      <w:r>
        <w:t xml:space="preserve">- All values in [0, 1]</w:t>
      </w:r>
      <w:r>
        <w:t xml:space="preserve"> </w:t>
      </w:r>
      <w:r>
        <w:t xml:space="preserve">- Diverse but structured patterns</w:t>
      </w:r>
      <w:r>
        <w:t xml:space="preserve"> </w:t>
      </w:r>
      <w:r>
        <w:t xml:space="preserve">- No semantic content (purely numeric)</w:t>
      </w:r>
      <w:r>
        <w:t xml:space="preserve"> </w:t>
      </w:r>
      <w:r>
        <w:t xml:space="preserve">- Deterministic for given M, D_c</w:t>
      </w:r>
    </w:p>
    <w:bookmarkEnd w:id="29"/>
    <w:bookmarkStart w:id="30" w:name="codebook-properties"/>
    <w:p>
      <w:pPr>
        <w:pStyle w:val="Heading4"/>
      </w:pPr>
      <w:r>
        <w:t xml:space="preserve">4.1.3 Codebook Properties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 = 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codes (configurable: 8-32)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D_c = 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vector length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Value 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entries bounded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Initialization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φ/ψ-derived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Deterministic, structured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via PSP with η ≈ 0.09</w:t>
            </w:r>
          </w:p>
        </w:tc>
      </w:tr>
    </w:tbl>
    <w:bookmarkEnd w:id="30"/>
    <w:bookmarkEnd w:id="31"/>
    <w:bookmarkStart w:id="35" w:name="pattern-extractor-pe"/>
    <w:p>
      <w:pPr>
        <w:pStyle w:val="Heading3"/>
      </w:pPr>
      <w:r>
        <w:t xml:space="preserve">4.2 Pattern Extractor (PE)</w:t>
      </w:r>
    </w:p>
    <w:p>
      <w:pPr>
        <w:pStyle w:val="FirstParagraph"/>
      </w:pPr>
      <w:r>
        <w:t xml:space="preserve">The Pattern Extractor computes a pattern vector P(t) from v1, v2, and v3 outputs.</w:t>
      </w:r>
    </w:p>
    <w:bookmarkStart w:id="32" w:name="input-sources"/>
    <w:p>
      <w:pPr>
        <w:pStyle w:val="Heading4"/>
      </w:pPr>
      <w:r>
        <w:t xml:space="preserve">4.2.1 Input Sources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Fields Used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symbol_activations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symbol_entropy, symbol_stability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system_state_vector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drift_index, coherence_index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rsv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relation_entropy, clustering_index, reciprocity_index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flattened relation_matrix (selected)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varies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raw input dimension:</w:t>
      </w:r>
      <w:r>
        <w:t xml:space="preserve"> </w:t>
      </w:r>
      <w:r>
        <w:t xml:space="preserve">~39 + selected relation elements</w:t>
      </w:r>
    </w:p>
    <w:bookmarkEnd w:id="32"/>
    <w:bookmarkStart w:id="33" w:name="pattern-computation"/>
    <w:p>
      <w:pPr>
        <w:pStyle w:val="Heading4"/>
      </w:pPr>
      <w:r>
        <w:t xml:space="preserve">4.2.2 Pattern Computation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compute_pattern(</w:t>
      </w:r>
      <w:r>
        <w:br/>
      </w:r>
      <w:r>
        <w:rPr>
          <w:rStyle w:val="NormalTok"/>
        </w:rPr>
        <w:t xml:space="preserve">    v1_output: Dict,</w:t>
      </w:r>
      <w:r>
        <w:br/>
      </w:r>
      <w:r>
        <w:rPr>
          <w:rStyle w:val="NormalTok"/>
        </w:rPr>
        <w:t xml:space="preserve">    v2_output: Dict,</w:t>
      </w:r>
      <w:r>
        <w:br/>
      </w:r>
      <w:r>
        <w:rPr>
          <w:rStyle w:val="NormalTok"/>
        </w:rPr>
        <w:t xml:space="preserve">    v3_output: Dict,</w:t>
      </w:r>
      <w:r>
        <w:br/>
      </w:r>
      <w:r>
        <w:rPr>
          <w:rStyle w:val="NormalTok"/>
        </w:rPr>
        <w:t xml:space="preserve">    config: ARIACoreV4Config</w:t>
      </w:r>
      <w:r>
        <w:br/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Compute pattern vector P(t) from substrate outputs.</w:t>
      </w:r>
      <w:r>
        <w:br/>
      </w:r>
      <w:r>
        <w:br/>
      </w:r>
      <w:r>
        <w:rPr>
          <w:rStyle w:val="CommentTok"/>
        </w:rPr>
        <w:t xml:space="preserve">    Returns: D_p-dimensional pattern vector in [0, 1]^D_p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Extract symbol features (10 dims)</w:t>
      </w:r>
      <w:r>
        <w:br/>
      </w:r>
      <w:r>
        <w:rPr>
          <w:rStyle w:val="NormalTok"/>
        </w:rPr>
        <w:t xml:space="preserve">    symbol_features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NormalTok"/>
        </w:rPr>
        <w:t xml:space="preserve">(v1_output[</w:t>
      </w:r>
      <w:r>
        <w:rPr>
          <w:rStyle w:val="StringTok"/>
        </w:rPr>
        <w:t xml:space="preserve">"symbol_activations"</w:t>
      </w:r>
      <w:r>
        <w:rPr>
          <w:rStyle w:val="NormalTok"/>
        </w:rPr>
        <w:t xml:space="preserve">].values())  </w:t>
      </w:r>
      <w:r>
        <w:rPr>
          <w:rStyle w:val="CommentTok"/>
        </w:rPr>
        <w:t xml:space="preserve"># 8</w:t>
      </w:r>
      <w:r>
        <w:br/>
      </w:r>
      <w:r>
        <w:rPr>
          <w:rStyle w:val="NormalTok"/>
        </w:rPr>
        <w:t xml:space="preserve">    symbol_features.append(v1_output[</w:t>
      </w:r>
      <w:r>
        <w:rPr>
          <w:rStyle w:val="StringTok"/>
        </w:rPr>
        <w:t xml:space="preserve">"symbol_entropy"</w:t>
      </w:r>
      <w:r>
        <w:rPr>
          <w:rStyle w:val="NormalTok"/>
        </w:rPr>
        <w:t xml:space="preserve">])               </w:t>
      </w:r>
      <w:r>
        <w:rPr>
          <w:rStyle w:val="CommentTok"/>
        </w:rPr>
        <w:t xml:space="preserve"># 1</w:t>
      </w:r>
      <w:r>
        <w:br/>
      </w:r>
      <w:r>
        <w:rPr>
          <w:rStyle w:val="NormalTok"/>
        </w:rPr>
        <w:t xml:space="preserve">    symbol_features.append(v1_output[</w:t>
      </w:r>
      <w:r>
        <w:rPr>
          <w:rStyle w:val="StringTok"/>
        </w:rPr>
        <w:t xml:space="preserve">"symbol_stability"</w:t>
      </w:r>
      <w:r>
        <w:rPr>
          <w:rStyle w:val="NormalTok"/>
        </w:rPr>
        <w:t xml:space="preserve">])             </w:t>
      </w:r>
      <w:r>
        <w:rPr>
          <w:rStyle w:val="CommentTok"/>
        </w:rPr>
        <w:t xml:space="preserve"># 1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Extract state features (6 dims from SSV + 2 scalars)</w:t>
      </w:r>
      <w:r>
        <w:br/>
      </w:r>
      <w:r>
        <w:rPr>
          <w:rStyle w:val="NormalTok"/>
        </w:rPr>
        <w:t xml:space="preserve">    ssv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v2_output[</w:t>
      </w:r>
      <w:r>
        <w:rPr>
          <w:rStyle w:val="StringTok"/>
        </w:rPr>
        <w:t xml:space="preserve">"system_state_vector"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state_features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],  </w:t>
      </w:r>
      <w:r>
        <w:rPr>
          <w:rStyle w:val="CommentTok"/>
        </w:rPr>
        <w:t xml:space="preserve"># energy_mean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 </w:t>
      </w:r>
      <w:r>
        <w:rPr>
          <w:rStyle w:val="CommentTok"/>
        </w:rPr>
        <w:t xml:space="preserve"># coherence_mean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  </w:t>
      </w:r>
      <w:r>
        <w:rPr>
          <w:rStyle w:val="CommentTok"/>
        </w:rPr>
        <w:t xml:space="preserve"># stability_mean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6</w:t>
      </w:r>
      <w:r>
        <w:rPr>
          <w:rStyle w:val="NormalTok"/>
        </w:rPr>
        <w:t xml:space="preserve">],  </w:t>
      </w:r>
      <w:r>
        <w:rPr>
          <w:rStyle w:val="CommentTok"/>
        </w:rPr>
        <w:t xml:space="preserve"># entropy_mean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8</w:t>
      </w:r>
      <w:r>
        <w:rPr>
          <w:rStyle w:val="NormalTok"/>
        </w:rPr>
        <w:t xml:space="preserve">],  </w:t>
      </w:r>
      <w:r>
        <w:rPr>
          <w:rStyle w:val="CommentTok"/>
        </w:rPr>
        <w:t xml:space="preserve"># phase_coherence</w:t>
      </w:r>
      <w:r>
        <w:br/>
      </w:r>
      <w:r>
        <w:rPr>
          <w:rStyle w:val="NormalTok"/>
        </w:rPr>
        <w:t xml:space="preserve">        ssv[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], </w:t>
      </w:r>
      <w:r>
        <w:rPr>
          <w:rStyle w:val="CommentTok"/>
        </w:rPr>
        <w:t xml:space="preserve"># drift_magnitude</w:t>
      </w:r>
      <w:r>
        <w:br/>
      </w:r>
      <w:r>
        <w:rPr>
          <w:rStyle w:val="NormalTok"/>
        </w:rPr>
        <w:t xml:space="preserve">        v2_output[</w:t>
      </w:r>
      <w:r>
        <w:rPr>
          <w:rStyle w:val="StringTok"/>
        </w:rPr>
        <w:t xml:space="preserve">"drift_index"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v2_output[</w:t>
      </w:r>
      <w:r>
        <w:rPr>
          <w:rStyle w:val="StringTok"/>
        </w:rPr>
        <w:t xml:space="preserve">"coherence_index"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]  </w:t>
      </w:r>
      <w:r>
        <w:rPr>
          <w:rStyle w:val="CommentTok"/>
        </w:rPr>
        <w:t xml:space="preserve"># 8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Extract relational features (12 from RSV + 3 scalars)</w:t>
      </w:r>
      <w:r>
        <w:br/>
      </w:r>
      <w:r>
        <w:rPr>
          <w:rStyle w:val="NormalTok"/>
        </w:rPr>
        <w:t xml:space="preserve">    rsv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v3_output[</w:t>
      </w:r>
      <w:r>
        <w:rPr>
          <w:rStyle w:val="StringTok"/>
        </w:rPr>
        <w:t xml:space="preserve">"rsv"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relation_features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rsv[:]  </w:t>
      </w:r>
      <w:r>
        <w:rPr>
          <w:rStyle w:val="CommentTok"/>
        </w:rPr>
        <w:t xml:space="preserve"># 12</w:t>
      </w:r>
      <w:r>
        <w:br/>
      </w:r>
      <w:r>
        <w:rPr>
          <w:rStyle w:val="NormalTok"/>
        </w:rPr>
        <w:t xml:space="preserve">    relation_features.append(v3_output.get(</w:t>
      </w:r>
      <w:r>
        <w:rPr>
          <w:rStyle w:val="StringTok"/>
        </w:rPr>
        <w:t xml:space="preserve">"relation_entropy"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relation_features.append(v3_output[</w:t>
      </w:r>
      <w:r>
        <w:rPr>
          <w:rStyle w:val="StringTok"/>
        </w:rPr>
        <w:t xml:space="preserve">"clustering_index"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relation_features.append(v3_output[</w:t>
      </w:r>
      <w:r>
        <w:rPr>
          <w:rStyle w:val="StringTok"/>
        </w:rPr>
        <w:t xml:space="preserve">"reciprocity_index"</w:t>
      </w:r>
      <w:r>
        <w:rPr>
          <w:rStyle w:val="NormalTok"/>
        </w:rPr>
        <w:t xml:space="preserve">])  </w:t>
      </w:r>
      <w:r>
        <w:rPr>
          <w:rStyle w:val="CommentTok"/>
        </w:rPr>
        <w:t xml:space="preserve"># 15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Concatenate raw features</w:t>
      </w:r>
      <w:r>
        <w:br/>
      </w:r>
      <w:r>
        <w:rPr>
          <w:rStyle w:val="NormalTok"/>
        </w:rPr>
        <w:t xml:space="preserve">    raw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symbol_features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state_features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relation_features  </w:t>
      </w:r>
      <w:r>
        <w:rPr>
          <w:rStyle w:val="CommentTok"/>
        </w:rPr>
        <w:t xml:space="preserve"># 33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Project to D_p dimensions using φ-derived projection</w:t>
      </w:r>
      <w:r>
        <w:br/>
      </w:r>
      <w:r>
        <w:rPr>
          <w:rStyle w:val="NormalTok"/>
        </w:rPr>
        <w:t xml:space="preserve">   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project_to_pattern_space(raw, config.pattern_dim)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Ensure bounds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[clip(p,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p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P]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project_to_pattern_space(</w:t>
      </w:r>
      <w:r>
        <w:br/>
      </w:r>
      <w:r>
        <w:rPr>
          <w:rStyle w:val="NormalTok"/>
        </w:rPr>
        <w:t xml:space="preserve">    raw: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D_p: </w:t>
      </w:r>
      <w:r>
        <w:rPr>
          <w:rStyle w:val="BuiltInTok"/>
        </w:rPr>
        <w:t xml:space="preserve">int</w:t>
      </w:r>
      <w:r>
        <w:br/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Project raw features to pattern space.</w:t>
      </w:r>
      <w:r>
        <w:br/>
      </w:r>
      <w:r>
        <w:br/>
      </w:r>
      <w:r>
        <w:rPr>
          <w:rStyle w:val="CommentTok"/>
        </w:rPr>
        <w:t xml:space="preserve">    Uses a fixed φ-derived projection matrix (no learned weights).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D_raw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(raw)</w:t>
      </w:r>
      <w:r>
        <w:br/>
      </w:r>
      <w:r>
        <w:rPr>
          <w:rStyle w:val="NormalTok"/>
        </w:rPr>
        <w:t xml:space="preserve">    pattern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D_p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(D_p):</w:t>
      </w:r>
      <w:r>
        <w:br/>
      </w:r>
      <w:r>
        <w:rPr>
          <w:rStyle w:val="NormalTok"/>
        </w:rPr>
        <w:t xml:space="preserve">        weighted_sum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weight_total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(D_raw):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φ-derived weight</w:t>
      </w:r>
      <w:r>
        <w:br/>
      </w:r>
      <w:r>
        <w:rPr>
          <w:rStyle w:val="NormalTok"/>
        </w:rPr>
        <w:t xml:space="preserve">            phase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PHI_INV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PSI_INV)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br/>
      </w:r>
      <w:r>
        <w:rPr>
          <w:rStyle w:val="NormalTok"/>
        </w:rPr>
        <w:t xml:space="preserve">            weight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PHI_INV_SQ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PHI_INV_CUBE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math.cos(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phase)</w:t>
      </w:r>
      <w:r>
        <w:br/>
      </w:r>
      <w:r>
        <w:rPr>
          <w:rStyle w:val="NormalTok"/>
        </w:rPr>
        <w:t xml:space="preserve">            weight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weight)  </w:t>
      </w:r>
      <w:r>
        <w:rPr>
          <w:rStyle w:val="CommentTok"/>
        </w:rPr>
        <w:t xml:space="preserve"># Non-negative weights</w:t>
      </w:r>
      <w:r>
        <w:br/>
      </w:r>
      <w:r>
        <w:rPr>
          <w:rStyle w:val="NormalTok"/>
        </w:rPr>
        <w:t xml:space="preserve">            weighted_sum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raw[j]</w:t>
      </w:r>
      <w:r>
        <w:br/>
      </w:r>
      <w:r>
        <w:rPr>
          <w:rStyle w:val="NormalTok"/>
        </w:rPr>
        <w:t xml:space="preserve">            weight_total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weight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weight_total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pattern[i]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weighted_sum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weight_total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pattern[i]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pattern</w:t>
      </w:r>
    </w:p>
    <w:bookmarkEnd w:id="33"/>
    <w:bookmarkStart w:id="34" w:name="pattern-properties"/>
    <w:p>
      <w:pPr>
        <w:pStyle w:val="Heading4"/>
      </w:pPr>
      <w:r>
        <w:t xml:space="preserve">4.2.3 Pattern Properties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D_p = 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Pattern vector length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values bounded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projection, no randomness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Computed fresh each dt</w:t>
            </w:r>
          </w:p>
        </w:tc>
      </w:tr>
    </w:tbl>
    <w:bookmarkEnd w:id="34"/>
    <w:bookmarkEnd w:id="35"/>
    <w:bookmarkStart w:id="39" w:name="code-assignment-layer-cal"/>
    <w:p>
      <w:pPr>
        <w:pStyle w:val="Heading3"/>
      </w:pPr>
      <w:r>
        <w:t xml:space="preserve">4.3 Code Assignment Layer (CAL)</w:t>
      </w:r>
    </w:p>
    <w:p>
      <w:pPr>
        <w:pStyle w:val="FirstParagraph"/>
      </w:pPr>
      <w:r>
        <w:t xml:space="preserve">The CAL computes similarity between the current pattern and codebook entries, producing soft code activations.</w:t>
      </w:r>
    </w:p>
    <w:bookmarkStart w:id="36" w:name="similarity-computation"/>
    <w:p>
      <w:pPr>
        <w:pStyle w:val="Heading4"/>
      </w:pPr>
      <w:r>
        <w:t xml:space="preserve">4.3.1 Similarity Computation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compute_code_similarities(</w:t>
      </w:r>
      <w:r>
        <w:br/>
      </w:r>
      <w:r>
        <w:rPr>
          <w:rStyle w:val="NormalTok"/>
        </w:rPr>
        <w:t xml:space="preserve">    pattern: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psc_codes: List[List[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]],</w:t>
      </w:r>
      <w:r>
        <w:br/>
      </w:r>
      <w:r>
        <w:rPr>
          <w:rStyle w:val="NormalTok"/>
        </w:rPr>
        <w:t xml:space="preserve">    config: ARIACoreV4Config</w:t>
      </w:r>
      <w:r>
        <w:br/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Compute similarity between pattern and each codebook entry.</w:t>
      </w:r>
      <w:r>
        <w:br/>
      </w:r>
      <w:r>
        <w:br/>
      </w:r>
      <w:r>
        <w:rPr>
          <w:rStyle w:val="CommentTok"/>
        </w:rPr>
        <w:t xml:space="preserve">    Uses Gaussian kernel similarity.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(psc_codes)</w:t>
      </w:r>
      <w:r>
        <w:br/>
      </w:r>
      <w:r>
        <w:rPr>
          <w:rStyle w:val="NormalTok"/>
        </w:rPr>
        <w:t xml:space="preserve">    D_c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(psc_codes[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D_p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(pattern)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Project pattern to code space if dimensions differ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D_p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D_c:</w:t>
      </w:r>
      <w:r>
        <w:br/>
      </w:r>
      <w:r>
        <w:rPr>
          <w:rStyle w:val="NormalTok"/>
        </w:rPr>
        <w:t xml:space="preserve">        pattern_proj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project_pattern_to_code_space(pattern, D_c)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pattern_proj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pattern</w:t>
      </w:r>
      <w:r>
        <w:br/>
      </w:r>
      <w:r>
        <w:br/>
      </w:r>
      <w:r>
        <w:rPr>
          <w:rStyle w:val="NormalTok"/>
        </w:rPr>
        <w:t xml:space="preserve">    similarities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sigma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config.similarity_scale  </w:t>
      </w:r>
      <w:r>
        <w:rPr>
          <w:rStyle w:val="CommentTok"/>
        </w:rPr>
        <w:t xml:space="preserve"># σ_base ≈ φ⁻²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psc_codes[i]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Euclidean distance</w:t>
      </w:r>
      <w:r>
        <w:br/>
      </w:r>
      <w:r>
        <w:rPr>
          <w:rStyle w:val="NormalTok"/>
        </w:rPr>
        <w:t xml:space="preserve">        dist_sq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((pattern_proj[j]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code[j])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(D_c))</w:t>
      </w:r>
      <w:r>
        <w:br/>
      </w:r>
      <w:r>
        <w:rPr>
          <w:rStyle w:val="NormalTok"/>
        </w:rPr>
        <w:t xml:space="preserve">        dist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math.sqrt(dist_sq)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Gaussian similarity</w:t>
      </w:r>
      <w:r>
        <w:br/>
      </w:r>
      <w:r>
        <w:rPr>
          <w:rStyle w:val="NormalTok"/>
        </w:rPr>
        <w:t xml:space="preserve">        sim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math.exp(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(dist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sigma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similarities.append(sim)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similarities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project_pattern_to_code_space(</w:t>
      </w:r>
      <w:r>
        <w:br/>
      </w:r>
      <w:r>
        <w:rPr>
          <w:rStyle w:val="NormalTok"/>
        </w:rPr>
        <w:t xml:space="preserve">    pattern: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D_c: </w:t>
      </w:r>
      <w:r>
        <w:rPr>
          <w:rStyle w:val="BuiltInTok"/>
        </w:rPr>
        <w:t xml:space="preserve">int</w:t>
      </w:r>
      <w:r>
        <w:br/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"""Project D_p pattern to D_c code space."""</w:t>
      </w:r>
      <w:r>
        <w:br/>
      </w:r>
      <w:r>
        <w:rPr>
          <w:rStyle w:val="NormalTok"/>
        </w:rPr>
        <w:t xml:space="preserve">    D_p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(pattern)</w:t>
      </w:r>
      <w:r>
        <w:br/>
      </w:r>
      <w:r>
        <w:rPr>
          <w:rStyle w:val="NormalTok"/>
        </w:rPr>
        <w:t xml:space="preserve">    projected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D_c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(D_c):</w:t>
      </w:r>
      <w:r>
        <w:br/>
      </w:r>
      <w:r>
        <w:rPr>
          <w:rStyle w:val="NormalTok"/>
        </w:rPr>
        <w:t xml:space="preserve">        weighted_sum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weight_total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(D_p):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Simple projection with φ-derived weights</w:t>
      </w:r>
      <w:r>
        <w:br/>
      </w:r>
      <w:r>
        <w:rPr>
          <w:rStyle w:val="NormalTok"/>
        </w:rPr>
        <w:t xml:space="preserve">            phase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PSI_INV)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br/>
      </w:r>
      <w:r>
        <w:rPr>
          <w:rStyle w:val="NormalTok"/>
        </w:rPr>
        <w:t xml:space="preserve">            weight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PHI_INV_SQ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math.sin(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phase)</w:t>
      </w:r>
      <w:r>
        <w:br/>
      </w:r>
      <w:r>
        <w:rPr>
          <w:rStyle w:val="NormalTok"/>
        </w:rPr>
        <w:t xml:space="preserve">            weight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weight)</w:t>
      </w:r>
      <w:r>
        <w:br/>
      </w:r>
      <w:r>
        <w:rPr>
          <w:rStyle w:val="NormalTok"/>
        </w:rPr>
        <w:t xml:space="preserve">            weighted_sum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pattern[j]</w:t>
      </w:r>
      <w:r>
        <w:br/>
      </w:r>
      <w:r>
        <w:rPr>
          <w:rStyle w:val="NormalTok"/>
        </w:rPr>
        <w:t xml:space="preserve">            weight_total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weight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weight_total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projected[i]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clip(weighted_sum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weight_total,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projected[i]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projected</w:t>
      </w:r>
    </w:p>
    <w:bookmarkEnd w:id="36"/>
    <w:bookmarkStart w:id="37" w:name="softmax-activation"/>
    <w:p>
      <w:pPr>
        <w:pStyle w:val="Heading4"/>
      </w:pPr>
      <w:r>
        <w:t xml:space="preserve">4.3.2 Softmax Activation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compute_proto_semantic_activations(</w:t>
      </w:r>
      <w:r>
        <w:br/>
      </w:r>
      <w:r>
        <w:rPr>
          <w:rStyle w:val="NormalTok"/>
        </w:rPr>
        <w:t xml:space="preserve">    similarities: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temperature: </w:t>
      </w:r>
      <w:r>
        <w:rPr>
          <w:rStyle w:val="BuiltInTok"/>
        </w:rPr>
        <w:t xml:space="preserve">float</w:t>
      </w:r>
      <w:r>
        <w:br/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Convert similarities to soft activations via temperature-scaled softmax.</w:t>
      </w:r>
      <w:r>
        <w:br/>
      </w:r>
      <w:r>
        <w:br/>
      </w:r>
      <w:r>
        <w:rPr>
          <w:rStyle w:val="CommentTok"/>
        </w:rPr>
        <w:t xml:space="preserve">    Args:</w:t>
      </w:r>
      <w:r>
        <w:br/>
      </w:r>
      <w:r>
        <w:rPr>
          <w:rStyle w:val="CommentTok"/>
        </w:rPr>
        <w:t xml:space="preserve">        similarities: M similarity values in [0, 1]</w:t>
      </w:r>
      <w:r>
        <w:br/>
      </w:r>
      <w:r>
        <w:rPr>
          <w:rStyle w:val="CommentTok"/>
        </w:rPr>
        <w:t xml:space="preserve">        temperature: τ controls sharpness (lower = sharper)</w:t>
      </w:r>
      <w:r>
        <w:br/>
      </w:r>
      <w:r>
        <w:br/>
      </w:r>
      <w:r>
        <w:rPr>
          <w:rStyle w:val="CommentTok"/>
        </w:rPr>
        <w:t xml:space="preserve">    Returns:</w:t>
      </w:r>
      <w:r>
        <w:br/>
      </w:r>
      <w:r>
        <w:rPr>
          <w:rStyle w:val="CommentTok"/>
        </w:rPr>
        <w:t xml:space="preserve">        M-vector of activations summing to 1, each in [0, 1]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(similarities)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Temperature-scaled log similarities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Use log(sim + ε) for numerical stability</w:t>
      </w:r>
      <w:r>
        <w:br/>
      </w:r>
      <w:r>
        <w:rPr>
          <w:rStyle w:val="NormalTok"/>
        </w:rPr>
        <w:t xml:space="preserve">    EPS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br/>
      </w:r>
      <w:r>
        <w:rPr>
          <w:rStyle w:val="NormalTok"/>
        </w:rPr>
        <w:t xml:space="preserve">    log_sims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[math.log(s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EPS)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temperature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s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similarities]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Subtract max for numerical stability</w:t>
      </w:r>
      <w:r>
        <w:br/>
      </w:r>
      <w:r>
        <w:rPr>
          <w:rStyle w:val="NormalTok"/>
        </w:rPr>
        <w:t xml:space="preserve">    max_log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(log_sims)</w:t>
      </w:r>
      <w:r>
        <w:br/>
      </w:r>
      <w:r>
        <w:rPr>
          <w:rStyle w:val="NormalTok"/>
        </w:rPr>
        <w:t xml:space="preserve">    exp_sims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[math.exp(ls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max_log)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ls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log_sims]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Normalize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(exp_sims)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EPS:</w:t>
      </w:r>
      <w:r>
        <w:br/>
      </w:r>
      <w:r>
        <w:rPr>
          <w:rStyle w:val="NormalTok"/>
        </w:rPr>
        <w:t xml:space="preserve">        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total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exp_sims]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M]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  </w:t>
      </w:r>
      <w:r>
        <w:rPr>
          <w:rStyle w:val="CommentTok"/>
        </w:rPr>
        <w:t xml:space="preserve"># Uniform fallback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activations</w:t>
      </w:r>
    </w:p>
    <w:bookmarkEnd w:id="37"/>
    <w:bookmarkStart w:id="38" w:name="dominant-code"/>
    <w:p>
      <w:pPr>
        <w:pStyle w:val="Heading4"/>
      </w:pPr>
      <w:r>
        <w:t xml:space="preserve">4.3.3 Dominant Code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find_dominant_code(activations: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"""Return index of highest-activation code."""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(activations)), key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lambda</w:t>
      </w:r>
      <w:r>
        <w:rPr>
          <w:rStyle w:val="NormalTok"/>
        </w:rPr>
        <w:t xml:space="preserve"> i: activations[i])</w:t>
      </w:r>
    </w:p>
    <w:bookmarkEnd w:id="38"/>
    <w:bookmarkEnd w:id="39"/>
    <w:bookmarkStart w:id="42" w:name="temporal-meaning-stabilizer-tms"/>
    <w:p>
      <w:pPr>
        <w:pStyle w:val="Heading3"/>
      </w:pPr>
      <w:r>
        <w:t xml:space="preserve">4.4 Temporal Meaning Stabilizer (TMS)</w:t>
      </w:r>
    </w:p>
    <w:p>
      <w:pPr>
        <w:pStyle w:val="FirstParagraph"/>
      </w:pPr>
      <w:r>
        <w:t xml:space="preserve">The TMS prevents proto-semantic codes from flickering by applying temporal smoothing modulated by system state.</w:t>
      </w:r>
    </w:p>
    <w:bookmarkStart w:id="40" w:name="smoothing-mechanism"/>
    <w:p>
      <w:pPr>
        <w:pStyle w:val="Heading4"/>
      </w:pPr>
      <w:r>
        <w:t xml:space="preserve">4.4.1 Smoothing Mechanism</w:t>
      </w:r>
    </w:p>
    <w:p>
      <w:p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TemporalMeaningStabilizer: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Stabilizes proto-semantic activations over time.</w:t>
      </w:r>
      <w:r>
        <w:br/>
      </w:r>
      <w:r>
        <w:br/>
      </w:r>
      <w:r>
        <w:rPr>
          <w:rStyle w:val="CommentTok"/>
        </w:rPr>
        <w:t xml:space="preserve">    Uses:</w:t>
      </w:r>
      <w:r>
        <w:br/>
      </w:r>
      <w:r>
        <w:rPr>
          <w:rStyle w:val="CommentTok"/>
        </w:rPr>
        <w:t xml:space="preserve">    - EMA smoothing with state-adaptive alpha</w:t>
      </w:r>
      <w:r>
        <w:br/>
      </w:r>
      <w:r>
        <w:rPr>
          <w:rStyle w:val="CommentTok"/>
        </w:rPr>
        <w:t xml:space="preserve">    - Hysteresis to prevent rapid code switching</w:t>
      </w:r>
      <w:r>
        <w:br/>
      </w:r>
      <w:r>
        <w:rPr>
          <w:rStyle w:val="CommentTok"/>
        </w:rPr>
        <w:t xml:space="preserve">    - Drift-based protective damping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config: ARIACoreV4Config):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config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stabilize(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raw_activations: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v2_state: Dict[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dt: </w:t>
      </w:r>
      <w:r>
        <w:rPr>
          <w:rStyle w:val="BuiltInTok"/>
        </w:rPr>
        <w:t xml:space="preserve">float</w:t>
      </w:r>
      <w:r>
        <w:br/>
      </w:r>
      <w:r>
        <w:rPr>
          <w:rStyle w:val="NormalTok"/>
        </w:rPr>
        <w:t xml:space="preserve">    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Tuple[List[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Apply temporal stabilization to raw activations.</w:t>
      </w:r>
      <w:r>
        <w:br/>
      </w:r>
      <w:r>
        <w:br/>
      </w:r>
      <w:r>
        <w:rPr>
          <w:rStyle w:val="CommentTok"/>
        </w:rPr>
        <w:t xml:space="preserve">        Returns:</w:t>
      </w:r>
      <w:r>
        <w:br/>
      </w:r>
      <w:r>
        <w:rPr>
          <w:rStyle w:val="CommentTok"/>
        </w:rPr>
        <w:t xml:space="preserve">            stabilized_activations: M-vector in [0, 1]</w:t>
      </w:r>
      <w:r>
        <w:br/>
      </w:r>
      <w:r>
        <w:rPr>
          <w:rStyle w:val="CommentTok"/>
        </w:rPr>
        <w:t xml:space="preserve">            dominant_code: index of dominant code</w:t>
      </w:r>
      <w:r>
        <w:br/>
      </w:r>
      <w:r>
        <w:rPr>
          <w:rStyle w:val="CommentTok"/>
        </w:rPr>
        <w:t xml:space="preserve">        """</w:t>
      </w:r>
      <w:r>
        <w:br/>
      </w:r>
      <w:r>
        <w:rPr>
          <w:rStyle w:val="NormalTok"/>
        </w:rPr>
        <w:t xml:space="preserve">    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(raw_activations)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Compute adaptive alpha based on v2 state</w:t>
      </w:r>
      <w:r>
        <w:br/>
      </w:r>
      <w:r>
        <w:rPr>
          <w:rStyle w:val="NormalTok"/>
        </w:rPr>
        <w:t xml:space="preserve">        alpha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._compute_adaptive_alpha(v2_state)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Initialize if first step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.previous_activations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raw_activations[:]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find_dominant_code(raw_activations)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raw_activations[:],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EMA smoothing</w:t>
      </w:r>
      <w:r>
        <w:br/>
      </w:r>
      <w:r>
        <w:rPr>
          <w:rStyle w:val="NormalTok"/>
        </w:rPr>
        <w:t xml:space="preserve">        stabilized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smoothed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alpha)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.previous_activations[i]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alpha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raw_activations[i]</w:t>
      </w:r>
      <w:r>
        <w:br/>
      </w:r>
      <w:r>
        <w:rPr>
          <w:rStyle w:val="NormalTok"/>
        </w:rPr>
        <w:t xml:space="preserve">            stabilized.append(clip(smoothed,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Renormalize to sum to 1</w:t>
      </w:r>
      <w:r>
        <w:br/>
      </w:r>
      <w:r>
        <w:rPr>
          <w:rStyle w:val="NormalTok"/>
        </w:rPr>
        <w:t xml:space="preserve">    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(stabilized)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stabilized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[s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total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s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stabilized]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stabilized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M]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Apply hysteresis to dominant code</w:t>
      </w:r>
      <w:r>
        <w:br/>
      </w:r>
      <w:r>
        <w:rPr>
          <w:rStyle w:val="NormalTok"/>
        </w:rPr>
        <w:t xml:space="preserve">        raw_dominant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find_dominant_code(raw_activations)</w:t>
      </w:r>
      <w:r>
        <w:br/>
      </w:r>
      <w:r>
        <w:rPr>
          <w:rStyle w:val="NormalTok"/>
        </w:rPr>
        <w:t xml:space="preserve">        dominant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._apply_hysteresis(raw_dominant, stabilized, dt)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Update state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stabilized[:]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dominant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stabilized, dominant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_compute_adaptive_alpha(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v2_state: Dict[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Compute adaptive smoothing rate.</w:t>
      </w:r>
      <w:r>
        <w:br/>
      </w:r>
      <w:r>
        <w:br/>
      </w:r>
      <w:r>
        <w:rPr>
          <w:rStyle w:val="CommentTok"/>
        </w:rPr>
        <w:t xml:space="preserve">        High stability → lower alpha (more persistence)</w:t>
      </w:r>
      <w:r>
        <w:br/>
      </w:r>
      <w:r>
        <w:rPr>
          <w:rStyle w:val="CommentTok"/>
        </w:rPr>
        <w:t xml:space="preserve">        Moderate drift → slightly higher alpha (adaptation)</w:t>
      </w:r>
      <w:r>
        <w:br/>
      </w:r>
      <w:r>
        <w:rPr>
          <w:rStyle w:val="CommentTok"/>
        </w:rPr>
        <w:t xml:space="preserve">        Very high drift → lower alpha (protective damping)</w:t>
      </w:r>
      <w:r>
        <w:br/>
      </w:r>
      <w:r>
        <w:rPr>
          <w:rStyle w:val="CommentTok"/>
        </w:rPr>
        <w:t xml:space="preserve">        """</w:t>
      </w:r>
      <w:r>
        <w:br/>
      </w:r>
      <w:r>
        <w:rPr>
          <w:rStyle w:val="NormalTok"/>
        </w:rPr>
        <w:t xml:space="preserve">        stability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v2_state.get(</w:t>
      </w:r>
      <w:r>
        <w:rPr>
          <w:rStyle w:val="StringTok"/>
        </w:rPr>
        <w:t xml:space="preserve">"state_stability"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drift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v2_state.get(</w:t>
      </w:r>
      <w:r>
        <w:rPr>
          <w:rStyle w:val="StringTok"/>
        </w:rPr>
        <w:t xml:space="preserve">"drift_index"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Base alpha</w:t>
      </w:r>
      <w:r>
        <w:br/>
      </w:r>
      <w:r>
        <w:rPr>
          <w:rStyle w:val="NormalTok"/>
        </w:rPr>
        <w:t xml:space="preserve">        alpha_base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.config.ema_alpha_base  </w:t>
      </w:r>
      <w:r>
        <w:rPr>
          <w:rStyle w:val="CommentTok"/>
        </w:rPr>
        <w:t xml:space="preserve"># φ⁻² ≈ 0.382</w:t>
      </w:r>
      <w:r>
        <w:br/>
      </w:r>
      <w:r>
        <w:rPr>
          <w:rStyle w:val="NormalTok"/>
        </w:rPr>
        <w:t xml:space="preserve">        alpha_min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.config.ema_alpha_min    </w:t>
      </w:r>
      <w:r>
        <w:rPr>
          <w:rStyle w:val="CommentTok"/>
        </w:rPr>
        <w:t xml:space="preserve"># φ⁻⁴ ≈ 0.146</w:t>
      </w:r>
      <w:r>
        <w:br/>
      </w:r>
      <w:r>
        <w:rPr>
          <w:rStyle w:val="NormalTok"/>
        </w:rPr>
        <w:t xml:space="preserve">        alpha_max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.config.ema_alpha_max    </w:t>
      </w:r>
      <w:r>
        <w:rPr>
          <w:rStyle w:val="CommentTok"/>
        </w:rPr>
        <w:t xml:space="preserve"># φ⁻¹ ≈ 0.618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Stability reduces alpha (more persistent codes)</w:t>
      </w:r>
      <w:r>
        <w:br/>
      </w:r>
      <w:r>
        <w:rPr>
          <w:rStyle w:val="NormalTok"/>
        </w:rPr>
        <w:t xml:space="preserve">        stability_factor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stability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PHI_INV_SQ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Drift has inverted-U effect on alpha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Moderate drift (0.3-0.5) → slightly higher alpha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Very high drift (&gt;0.7) → lower alpha (protection)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drift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drift_factor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drift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drift_factor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PHI_INV_CUBE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(drift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drift_factor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PHI_INV_SQ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(drift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drift_factor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clip(drift_factor,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alpha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alpha_base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stability_factor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drift_factor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clip(alpha, alpha_min, alpha_max)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_apply_hysteresis(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raw_dominant: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stabilized: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dt: </w:t>
      </w:r>
      <w:r>
        <w:rPr>
          <w:rStyle w:val="BuiltInTok"/>
        </w:rPr>
        <w:t xml:space="preserve">float</w:t>
      </w:r>
      <w:r>
        <w:br/>
      </w:r>
      <w:r>
        <w:rPr>
          <w:rStyle w:val="NormalTok"/>
        </w:rPr>
        <w:t xml:space="preserve">    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Apply hysteresis to prevent rapid code switching.</w:t>
      </w:r>
      <w:r>
        <w:br/>
      </w:r>
      <w:r>
        <w:br/>
      </w:r>
      <w:r>
        <w:rPr>
          <w:rStyle w:val="CommentTok"/>
        </w:rPr>
        <w:t xml:space="preserve">        A new code must exceed threshold for sustained time to become dominant.</w:t>
      </w:r>
      <w:r>
        <w:br/>
      </w:r>
      <w:r>
        <w:rPr>
          <w:rStyle w:val="CommentTok"/>
        </w:rPr>
        <w:t xml:space="preserve">        """</w:t>
      </w:r>
      <w:r>
        <w:br/>
      </w:r>
      <w:r>
        <w:rPr>
          <w:rStyle w:val="NormalTok"/>
        </w:rPr>
        <w:t xml:space="preserve">        threshold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.config.hysteresis_threshold  </w:t>
      </w:r>
      <w:r>
        <w:rPr>
          <w:rStyle w:val="CommentTok"/>
        </w:rPr>
        <w:t xml:space="preserve"># φ⁻³ ≈ 0.236</w:t>
      </w:r>
      <w:r>
        <w:br/>
      </w:r>
      <w:r>
        <w:rPr>
          <w:rStyle w:val="NormalTok"/>
        </w:rPr>
        <w:t xml:space="preserve">        hold_time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.config.hysteresis_hold_time  </w:t>
      </w:r>
      <w:r>
        <w:rPr>
          <w:rStyle w:val="CommentTok"/>
        </w:rPr>
        <w:t xml:space="preserve"># φ² ≈ 2.618 time units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raw_dominant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Same dominant, reset hold timer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Different dominant proposed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Check if new code significantly exceeds current</w:t>
      </w:r>
      <w:r>
        <w:br/>
      </w:r>
      <w:r>
        <w:rPr>
          <w:rStyle w:val="NormalTok"/>
        </w:rPr>
        <w:t xml:space="preserve">        current_strength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stabilized[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.previous_dominant]</w:t>
      </w:r>
      <w:r>
        <w:br/>
      </w:r>
      <w:r>
        <w:rPr>
          <w:rStyle w:val="NormalTok"/>
        </w:rPr>
        <w:t xml:space="preserve">        new_strength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stabilized[raw_dominant]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new_strength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current_strength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threshold: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New code is significantly stronger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dt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hold_time: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Held long enough, switch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raw_dominant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Not significant enough, reset timer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.dominant_hold_time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.previous_dominant</w:t>
      </w:r>
    </w:p>
    <w:bookmarkEnd w:id="40"/>
    <w:bookmarkStart w:id="41" w:name="tms-properties"/>
    <w:p>
      <w:pPr>
        <w:pStyle w:val="Heading4"/>
      </w:pPr>
      <w:r>
        <w:t xml:space="preserve">4.4.2 TMS Properties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EMA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φ⁻² ≈ 0.382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smoothing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Alpha 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[φ⁻⁴, φ⁻¹]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[0.146, 0.618]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Hysteresis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φ⁻³ ≈ 0.236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Margin for code switch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Hold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φ² ≈ 2.618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units before switch</w:t>
            </w:r>
          </w:p>
        </w:tc>
      </w:tr>
    </w:tbl>
    <w:bookmarkEnd w:id="41"/>
    <w:bookmarkEnd w:id="42"/>
    <w:bookmarkStart w:id="47" w:name="proto-semantic-plasticity-psp"/>
    <w:p>
      <w:pPr>
        <w:pStyle w:val="Heading3"/>
      </w:pPr>
      <w:r>
        <w:t xml:space="preserve">4.5 Proto-Semantic Plasticity (PSP)</w:t>
      </w:r>
    </w:p>
    <w:p>
      <w:pPr>
        <w:pStyle w:val="FirstParagraph"/>
      </w:pPr>
      <w:r>
        <w:t xml:space="preserve">The PSP slowly updates the codebook based on long-term pattern statistics.</w:t>
      </w:r>
    </w:p>
    <w:bookmarkStart w:id="43" w:name="design-principles"/>
    <w:p>
      <w:pPr>
        <w:pStyle w:val="Heading4"/>
      </w:pPr>
      <w:r>
        <w:t xml:space="preserve">4.5.1 Design Principles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Very slow</w:t>
      </w:r>
      <w:r>
        <w:t xml:space="preserve">: Updates occur at rate η ≈ φ⁻⁵ ≈ 0.09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Bounded</w:t>
      </w:r>
      <w:r>
        <w:t xml:space="preserve">: All updates clipped to prevent explosion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Anonymous</w:t>
      </w:r>
      <w:r>
        <w:t xml:space="preserve">: Only tracks pattern statistics, no external labels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Structural only</w:t>
      </w:r>
      <w:r>
        <w:t xml:space="preserve">: Based purely on internal activation patterns</w:t>
      </w:r>
    </w:p>
    <w:bookmarkEnd w:id="43"/>
    <w:bookmarkStart w:id="44" w:name="update-mechanism"/>
    <w:p>
      <w:pPr>
        <w:pStyle w:val="Heading4"/>
      </w:pPr>
      <w:r>
        <w:t xml:space="preserve">4.5.2 Update Mechanism</w:t>
      </w:r>
    </w:p>
    <w:p>
      <w:p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ProtoSemanticPlasticity: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Slowly updates the Proto-Semantic Codebook based on usage patterns.</w:t>
      </w:r>
      <w:r>
        <w:br/>
      </w:r>
      <w:r>
        <w:br/>
      </w:r>
      <w:r>
        <w:rPr>
          <w:rStyle w:val="CommentTok"/>
        </w:rPr>
        <w:t xml:space="preserve">    Rare but repeated patterns strengthen their codes.</w:t>
      </w:r>
      <w:r>
        <w:br/>
      </w:r>
      <w:r>
        <w:rPr>
          <w:rStyle w:val="CommentTok"/>
        </w:rPr>
        <w:t xml:space="preserve">    Unused codes fade toward baseline.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config: ARIACoreV4Config):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config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Running pattern averages per code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.update_counter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.update_interval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(PHI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≈ 7 steps between updates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maybe_update(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psc: Dict,</w:t>
      </w:r>
      <w:r>
        <w:br/>
      </w:r>
      <w:r>
        <w:rPr>
          <w:rStyle w:val="NormalTok"/>
        </w:rPr>
        <w:t xml:space="preserve">        pattern: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activations: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dt: </w:t>
      </w:r>
      <w:r>
        <w:rPr>
          <w:rStyle w:val="BuiltInTok"/>
        </w:rPr>
        <w:t xml:space="preserve">float</w:t>
      </w:r>
      <w:r>
        <w:br/>
      </w:r>
      <w:r>
        <w:rPr>
          <w:rStyle w:val="NormalTok"/>
        </w:rPr>
        <w:t xml:space="preserve">    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Dict: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Potentially update PSC based on current pattern and activations.</w:t>
      </w:r>
      <w:r>
        <w:br/>
      </w:r>
      <w:r>
        <w:br/>
      </w:r>
      <w:r>
        <w:rPr>
          <w:rStyle w:val="CommentTok"/>
        </w:rPr>
        <w:t xml:space="preserve">        Returns: Updated PSC (or unchanged if no update this step)</w:t>
      </w:r>
      <w:r>
        <w:br/>
      </w:r>
      <w:r>
        <w:rPr>
          <w:rStyle w:val="CommentTok"/>
        </w:rPr>
        <w:t xml:space="preserve">        """</w:t>
      </w:r>
      <w:r>
        <w:br/>
      </w:r>
      <w:r>
        <w:rPr>
          <w:rStyle w:val="NormalTok"/>
        </w:rPr>
        <w:t xml:space="preserve">    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    D_c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Initialize accumulator if needed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[[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D_c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(M)]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Project pattern to code space</w:t>
      </w:r>
      <w:r>
        <w:br/>
      </w:r>
      <w:r>
        <w:rPr>
          <w:rStyle w:val="NormalTok"/>
        </w:rPr>
        <w:t xml:space="preserve">        pattern_proj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project_pattern_to_code_space(pattern, D_c)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Accumulate weighted patterns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weight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activations[i]  </w:t>
      </w:r>
      <w:r>
        <w:rPr>
          <w:rStyle w:val="CommentTok"/>
        </w:rPr>
        <w:t xml:space="preserve"># Activation as weight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.pattern_accumulator[i][j]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weight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pattern_proj[j]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Update usage counts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psc[</w:t>
      </w:r>
      <w:r>
        <w:rPr>
          <w:rStyle w:val="StringTok"/>
        </w:rPr>
        <w:t xml:space="preserve">"usage_counts"</w:t>
      </w:r>
      <w:r>
        <w:rPr>
          <w:rStyle w:val="NormalTok"/>
        </w:rPr>
        <w:t xml:space="preserve">][i]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activations[i]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Check if it's time for a codebook update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.update_counter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.update_counter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.update_interval: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psc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Perform update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.update_counter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._apply_update(psc)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_apply_update(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psc: Dict)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Dict: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"""Apply accumulated updates to codebook."""</w:t>
      </w:r>
      <w:r>
        <w:br/>
      </w:r>
      <w:r>
        <w:rPr>
          <w:rStyle w:val="NormalTok"/>
        </w:rPr>
        <w:t xml:space="preserve">    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    D_c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    eta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.config.plasticity_rate  </w:t>
      </w:r>
      <w:r>
        <w:rPr>
          <w:rStyle w:val="CommentTok"/>
        </w:rPr>
        <w:t xml:space="preserve"># η ≈ φ⁻⁵ ≈ 0.09</w:t>
      </w:r>
      <w:r>
        <w:br/>
      </w:r>
      <w:r>
        <w:rPr>
          <w:rStyle w:val="NormalTok"/>
        </w:rPr>
        <w:t xml:space="preserve">        decay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.config.plasticity_decay  </w:t>
      </w:r>
      <w:r>
        <w:rPr>
          <w:rStyle w:val="CommentTok"/>
        </w:rPr>
        <w:t xml:space="preserve"># Unused code decay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usage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psc[</w:t>
      </w:r>
      <w:r>
        <w:rPr>
          <w:rStyle w:val="StringTok"/>
        </w:rPr>
        <w:t xml:space="preserve">"usage_counts"</w:t>
      </w:r>
      <w:r>
        <w:rPr>
          <w:rStyle w:val="NormalTok"/>
        </w:rPr>
        <w:t xml:space="preserve">][i]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usage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Compute average pattern for this code</w:t>
      </w:r>
      <w:r>
        <w:br/>
      </w:r>
      <w:r>
        <w:rPr>
          <w:rStyle w:val="NormalTok"/>
        </w:rPr>
        <w:t xml:space="preserve">                avg_pattern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.pattern_accumulator[i][j]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usage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(D_c)]</w:t>
      </w:r>
      <w:r>
        <w:br/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Move code toward average pattern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(D_c):</w:t>
      </w:r>
      <w:r>
        <w:br/>
      </w:r>
      <w:r>
        <w:rPr>
          <w:rStyle w:val="NormalTok"/>
        </w:rPr>
        <w:t xml:space="preserve">                    delta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eta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(avg_pattern[j]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][i][j])</w:t>
      </w:r>
      <w:r>
        <w:br/>
      </w:r>
      <w:r>
        <w:rPr>
          <w:rStyle w:val="NormalTok"/>
        </w:rPr>
        <w:t xml:space="preserve">                    </w:t>
      </w:r>
      <w:r>
        <w:rPr>
          <w:rStyle w:val="CommentTok"/>
        </w:rPr>
        <w:t xml:space="preserve"># Limit delta to prevent large jumps</w:t>
      </w:r>
      <w:r>
        <w:br/>
      </w:r>
      <w:r>
        <w:rPr>
          <w:rStyle w:val="NormalTok"/>
        </w:rPr>
        <w:t xml:space="preserve">                    delta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clip(delta,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PHI_INV_CUBE, PHI_INV_CUBE)</w:t>
      </w:r>
      <w:r>
        <w:br/>
      </w:r>
      <w:r>
        <w:rPr>
          <w:rStyle w:val="NormalTok"/>
        </w:rPr>
        <w:t xml:space="preserve">                    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delta,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Unused code: decay toward baseline</w:t>
      </w:r>
      <w:r>
        <w:br/>
      </w:r>
      <w:r>
        <w:rPr>
          <w:rStyle w:val="NormalTok"/>
        </w:rPr>
        <w:t xml:space="preserve">                baseline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PHI_INV_SQ  </w:t>
      </w:r>
      <w:r>
        <w:rPr>
          <w:rStyle w:val="CommentTok"/>
        </w:rPr>
        <w:t xml:space="preserve"># ≈ 0.382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(D_c):</w:t>
      </w:r>
      <w:r>
        <w:br/>
      </w:r>
      <w:r>
        <w:rPr>
          <w:rStyle w:val="NormalTok"/>
        </w:rPr>
        <w:t xml:space="preserve">                    delta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decay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(baseline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][i][j])</w:t>
      </w:r>
      <w:r>
        <w:br/>
      </w:r>
      <w:r>
        <w:rPr>
          <w:rStyle w:val="NormalTok"/>
        </w:rPr>
        <w:t xml:space="preserve">                    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][i][j]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delta,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Reset accumulators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.pattern_accumulator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[[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D_c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(M)]</w:t>
      </w:r>
      <w:r>
        <w:br/>
      </w:r>
      <w:r>
        <w:rPr>
          <w:rStyle w:val="NormalTok"/>
        </w:rPr>
        <w:t xml:space="preserve">        psc[</w:t>
      </w:r>
      <w:r>
        <w:rPr>
          <w:rStyle w:val="StringTok"/>
        </w:rPr>
        <w:t xml:space="preserve">"usage_counts"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</w:t>
      </w:r>
      <w:r>
        <w:br/>
      </w:r>
      <w:r>
        <w:rPr>
          <w:rStyle w:val="NormalTok"/>
        </w:rPr>
        <w:t xml:space="preserve">        psc[</w:t>
      </w:r>
      <w:r>
        <w:rPr>
          <w:rStyle w:val="StringTok"/>
        </w:rPr>
        <w:t xml:space="preserve">"last_update_time"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psc.get(</w:t>
      </w:r>
      <w:r>
        <w:rPr>
          <w:rStyle w:val="StringTok"/>
        </w:rPr>
        <w:t xml:space="preserve">"last_update_time"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.update_interval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psc</w:t>
      </w:r>
    </w:p>
    <w:bookmarkEnd w:id="44"/>
    <w:bookmarkStart w:id="45" w:name="psp-properties"/>
    <w:p>
      <w:pPr>
        <w:pStyle w:val="Heading4"/>
      </w:pPr>
      <w:r>
        <w:t xml:space="preserve">4.5.3 PSP Properties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η = φ⁻⁵ ≈ 0.090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 learning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φ⁴ ≈ 7 steps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Batched updates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 delta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φ⁻³ ≈ 0.236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Prevents explosive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Decay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φ⁻⁴ ≈ 0.146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Unused code decay</w:t>
            </w:r>
          </w:p>
        </w:tc>
      </w:tr>
    </w:tbl>
    <w:bookmarkEnd w:id="45"/>
    <w:bookmarkStart w:id="46" w:name="safety-invariants-for-psp"/>
    <w:p>
      <w:pPr>
        <w:pStyle w:val="Heading4"/>
      </w:pPr>
      <w:r>
        <w:t xml:space="preserve">4.5.4 Safety Invariants for PSP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external information</w:t>
      </w:r>
      <w:r>
        <w:t xml:space="preserve">: Updates based purely on internal activation patterns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identity tracking</w:t>
      </w:r>
      <w:r>
        <w:t xml:space="preserve">: Usage counts are anonymous, not tied to identity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semantic labels</w:t>
      </w:r>
      <w:r>
        <w:t xml:space="preserve">: Codes never acquire names or meanings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Bounded updates</w:t>
      </w:r>
      <w:r>
        <w:t xml:space="preserve">: All changes clipped to prevent divergence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Deterministic</w:t>
      </w:r>
      <w:r>
        <w:t xml:space="preserve">: Same input sequence produces same codebook evolution</w:t>
      </w:r>
    </w:p>
    <w:bookmarkEnd w:id="46"/>
    <w:bookmarkEnd w:id="47"/>
    <w:bookmarkEnd w:id="48"/>
    <w:bookmarkStart w:id="51" w:name="complete-step-function"/>
    <w:p>
      <w:pPr>
        <w:pStyle w:val="Heading2"/>
      </w:pPr>
      <w:r>
        <w:t xml:space="preserve">5. Complete Step Function</w:t>
      </w:r>
    </w:p>
    <w:bookmarkStart w:id="49" w:name="main-step-logic"/>
    <w:p>
      <w:pPr>
        <w:pStyle w:val="Heading3"/>
      </w:pPr>
      <w:r>
        <w:t xml:space="preserve">5.1 Main Step Logic</w:t>
      </w:r>
    </w:p>
    <w:p>
      <w:p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ARIACoreV4: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ARIA Core v4: Proto-Semantic Layer.</w:t>
      </w:r>
      <w:r>
        <w:br/>
      </w:r>
      <w:r>
        <w:br/>
      </w:r>
      <w:r>
        <w:rPr>
          <w:rStyle w:val="CommentTok"/>
        </w:rPr>
        <w:t xml:space="preserve">    Creates stable internal meaning codes from relational-symbolic patterns.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config: Optional[ARIACoreV4Config]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v3_substrate: Optional[ARIACoreV3]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config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ARIACoreV4Config()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Create or use provided substrate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v3_substrate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.v3_substrate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v3_substrate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aria_core_v3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ARIACoreV3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.v3_substrate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ARIACoreV3()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Initialize components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._initialize_psc()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TemporalMeaningStabilizer(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ProtoSemanticPlasticity(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State tracking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.step_count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step(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dt: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kwargs)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Dict[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, Any]: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Execute one v4 step.</w:t>
      </w:r>
      <w:r>
        <w:br/>
      </w:r>
      <w:r>
        <w:br/>
      </w:r>
      <w:r>
        <w:rPr>
          <w:rStyle w:val="CommentTok"/>
        </w:rPr>
        <w:t xml:space="preserve">        1. Step v3 substrate</w:t>
      </w:r>
      <w:r>
        <w:br/>
      </w:r>
      <w:r>
        <w:rPr>
          <w:rStyle w:val="CommentTok"/>
        </w:rPr>
        <w:t xml:space="preserve">        2. Extract pattern from v1+v2+v3</w:t>
      </w:r>
      <w:r>
        <w:br/>
      </w:r>
      <w:r>
        <w:rPr>
          <w:rStyle w:val="CommentTok"/>
        </w:rPr>
        <w:t xml:space="preserve">        3. Compute code similarities (CAL)</w:t>
      </w:r>
      <w:r>
        <w:br/>
      </w:r>
      <w:r>
        <w:rPr>
          <w:rStyle w:val="CommentTok"/>
        </w:rPr>
        <w:t xml:space="preserve">        4. Apply temporal stabilization (TMS)</w:t>
      </w:r>
      <w:r>
        <w:br/>
      </w:r>
      <w:r>
        <w:rPr>
          <w:rStyle w:val="CommentTok"/>
        </w:rPr>
        <w:t xml:space="preserve">        5. Maybe update codebook (PSP)</w:t>
      </w:r>
      <w:r>
        <w:br/>
      </w:r>
      <w:r>
        <w:rPr>
          <w:rStyle w:val="CommentTok"/>
        </w:rPr>
        <w:t xml:space="preserve">        6. Compute derived metrics</w:t>
      </w:r>
      <w:r>
        <w:br/>
      </w:r>
      <w:r>
        <w:rPr>
          <w:rStyle w:val="CommentTok"/>
        </w:rPr>
        <w:t xml:space="preserve">        7. Return combined output</w:t>
      </w:r>
      <w:r>
        <w:br/>
      </w:r>
      <w:r>
        <w:rPr>
          <w:rStyle w:val="CommentTok"/>
        </w:rPr>
        <w:t xml:space="preserve">        """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Clamp dt</w:t>
      </w:r>
      <w:r>
        <w:br/>
      </w:r>
      <w:r>
        <w:rPr>
          <w:rStyle w:val="NormalTok"/>
        </w:rPr>
        <w:t xml:space="preserve">        dt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clip(dt, </w:t>
      </w:r>
      <w:r>
        <w:rPr>
          <w:rStyle w:val="FloatTok"/>
        </w:rPr>
        <w:t xml:space="preserve">0.001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1: Get substrate output</w:t>
      </w:r>
      <w:r>
        <w:br/>
      </w:r>
      <w:r>
        <w:rPr>
          <w:rStyle w:val="NormalTok"/>
        </w:rPr>
        <w:t xml:space="preserve">        v3_output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.v3_substrate.step(dt,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kwargs)</w:t>
      </w:r>
      <w:r>
        <w:br/>
      </w:r>
      <w:r>
        <w:rPr>
          <w:rStyle w:val="NormalTok"/>
        </w:rPr>
        <w:t xml:space="preserve">        v2_output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v3_output.get(</w:t>
      </w:r>
      <w:r>
        <w:rPr>
          <w:rStyle w:val="StringTok"/>
        </w:rPr>
        <w:t xml:space="preserve">"v2_output"</w:t>
      </w:r>
      <w:r>
        <w:rPr>
          <w:rStyle w:val="NormalTok"/>
        </w:rPr>
        <w:t xml:space="preserve">, {})</w:t>
      </w:r>
      <w:r>
        <w:br/>
      </w:r>
      <w:r>
        <w:rPr>
          <w:rStyle w:val="NormalTok"/>
        </w:rPr>
        <w:t xml:space="preserve">        v1_output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v3_output.get(</w:t>
      </w:r>
      <w:r>
        <w:rPr>
          <w:rStyle w:val="StringTok"/>
        </w:rPr>
        <w:t xml:space="preserve">"v1_output"</w:t>
      </w:r>
      <w:r>
        <w:rPr>
          <w:rStyle w:val="NormalTok"/>
        </w:rPr>
        <w:t xml:space="preserve">, {})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2: Extract pattern</w:t>
      </w:r>
      <w:r>
        <w:br/>
      </w:r>
      <w:r>
        <w:rPr>
          <w:rStyle w:val="NormalTok"/>
        </w:rPr>
        <w:t xml:space="preserve">        pattern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compute_pattern(v1_output, v2_output, v3_output,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3: Compute code similarities</w:t>
      </w:r>
      <w:r>
        <w:br/>
      </w:r>
      <w:r>
        <w:rPr>
          <w:rStyle w:val="NormalTok"/>
        </w:rPr>
        <w:t xml:space="preserve">        similarities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compute_code_similarities(pattern,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.psc[</w:t>
      </w:r>
      <w:r>
        <w:rPr>
          <w:rStyle w:val="StringTok"/>
        </w:rPr>
        <w:t xml:space="preserve">"codes"</w:t>
      </w:r>
      <w:r>
        <w:rPr>
          <w:rStyle w:val="NormalTok"/>
        </w:rPr>
        <w:t xml:space="preserve">],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.config)</w:t>
      </w:r>
      <w:r>
        <w:br/>
      </w:r>
      <w:r>
        <w:rPr>
          <w:rStyle w:val="NormalTok"/>
        </w:rPr>
        <w:t xml:space="preserve">        raw_activations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compute_proto_semantic_activations(</w:t>
      </w:r>
      <w:r>
        <w:br/>
      </w:r>
      <w:r>
        <w:rPr>
          <w:rStyle w:val="NormalTok"/>
        </w:rPr>
        <w:t xml:space="preserve">            similarities,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.config.softmax_temperature</w:t>
      </w:r>
      <w:r>
        <w:br/>
      </w:r>
      <w:r>
        <w:rPr>
          <w:rStyle w:val="NormalTok"/>
        </w:rPr>
        <w:t xml:space="preserve">        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4: Temporal stabilization</w:t>
      </w:r>
      <w:r>
        <w:br/>
      </w:r>
      <w:r>
        <w:rPr>
          <w:rStyle w:val="NormalTok"/>
        </w:rPr>
        <w:t xml:space="preserve">        v2_state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"state_stability"</w:t>
      </w:r>
      <w:r>
        <w:rPr>
          <w:rStyle w:val="NormalTok"/>
        </w:rPr>
        <w:t xml:space="preserve">: v2_output.get(</w:t>
      </w:r>
      <w:r>
        <w:rPr>
          <w:rStyle w:val="StringTok"/>
        </w:rPr>
        <w:t xml:space="preserve">"state_stability"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"drift_index"</w:t>
      </w:r>
      <w:r>
        <w:rPr>
          <w:rStyle w:val="NormalTok"/>
        </w:rPr>
        <w:t xml:space="preserve">: v2_output.get(</w:t>
      </w:r>
      <w:r>
        <w:rPr>
          <w:rStyle w:val="StringTok"/>
        </w:rPr>
        <w:t xml:space="preserve">"drift_index"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    stabilized_activations, dominant_code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.tms.stabilize(</w:t>
      </w:r>
      <w:r>
        <w:br/>
      </w:r>
      <w:r>
        <w:rPr>
          <w:rStyle w:val="NormalTok"/>
        </w:rPr>
        <w:t xml:space="preserve">            raw_activations, v2_state, dt</w:t>
      </w:r>
      <w:r>
        <w:br/>
      </w:r>
      <w:r>
        <w:rPr>
          <w:rStyle w:val="NormalTok"/>
        </w:rPr>
        <w:t xml:space="preserve">        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5: Maybe update codebook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.psp.maybe_update(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.psc, pattern, stabilized_activations, dt</w:t>
      </w:r>
      <w:r>
        <w:br/>
      </w:r>
      <w:r>
        <w:rPr>
          <w:rStyle w:val="NormalTok"/>
        </w:rPr>
        <w:t xml:space="preserve">        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6: Compute derived metrics</w:t>
      </w:r>
      <w:r>
        <w:br/>
      </w:r>
      <w:r>
        <w:rPr>
          <w:rStyle w:val="NormalTok"/>
        </w:rPr>
        <w:t xml:space="preserve">        proto_entropy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compute_proto_semantic_entropy(stabilized_activations)</w:t>
      </w:r>
      <w:r>
        <w:br/>
      </w:r>
      <w:r>
        <w:rPr>
          <w:rStyle w:val="NormalTok"/>
        </w:rPr>
        <w:t xml:space="preserve">        proto_stability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._compute_proto_stability()</w:t>
      </w:r>
      <w:r>
        <w:br/>
      </w:r>
      <w:r>
        <w:rPr>
          <w:rStyle w:val="NormalTok"/>
        </w:rPr>
        <w:t xml:space="preserve">        proto_diversity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compute_proto_diversity(stabilized_activations)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Update state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.step_count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.time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dt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Step 7: Build output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v4-specific outputs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"proto_semantic_activations"</w:t>
      </w:r>
      <w:r>
        <w:rPr>
          <w:rStyle w:val="NormalTok"/>
        </w:rPr>
        <w:t xml:space="preserve">: stabilized_activations,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"dominant_code"</w:t>
      </w:r>
      <w:r>
        <w:rPr>
          <w:rStyle w:val="NormalTok"/>
        </w:rPr>
        <w:t xml:space="preserve">: dominant_code,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"proto_semantic_entropy"</w:t>
      </w:r>
      <w:r>
        <w:rPr>
          <w:rStyle w:val="NormalTok"/>
        </w:rPr>
        <w:t xml:space="preserve">: proto_entropy,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"proto_semantic_stability"</w:t>
      </w:r>
      <w:r>
        <w:rPr>
          <w:rStyle w:val="NormalTok"/>
        </w:rPr>
        <w:t xml:space="preserve">: proto_stability,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"proto_semantic_diversity"</w:t>
      </w:r>
      <w:r>
        <w:rPr>
          <w:rStyle w:val="NormalTok"/>
        </w:rPr>
        <w:t xml:space="preserve">: proto_diversity,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"raw_activations"</w:t>
      </w:r>
      <w:r>
        <w:rPr>
          <w:rStyle w:val="NormalTok"/>
        </w:rPr>
        <w:t xml:space="preserve">: raw_activations,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"pattern_vector"</w:t>
      </w:r>
      <w:r>
        <w:rPr>
          <w:rStyle w:val="NormalTok"/>
        </w:rPr>
        <w:t xml:space="preserve">: pattern,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Backward-compatible outputs (derived from proto-semantic state)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"coherence"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._derive_coherence(stabilized_activations, proto_entropy),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"stability"</w:t>
      </w:r>
      <w:r>
        <w:rPr>
          <w:rStyle w:val="NormalTok"/>
        </w:rPr>
        <w:t xml:space="preserve">: proto_stability,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"intensity"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._derive_intensity(stabilized_activations),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"alignment"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._derive_alignment(stabilized_activations, proto_diversity),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Metadata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"step_count"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.step_count,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"time"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.time,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Substrate passthrough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"v3_output"</w:t>
      </w:r>
      <w:r>
        <w:rPr>
          <w:rStyle w:val="NormalTok"/>
        </w:rPr>
        <w:t xml:space="preserve">: v3_output,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"v2_output"</w:t>
      </w:r>
      <w:r>
        <w:rPr>
          <w:rStyle w:val="NormalTok"/>
        </w:rPr>
        <w:t xml:space="preserve">: v2_output,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"v1_output"</w:t>
      </w:r>
      <w:r>
        <w:rPr>
          <w:rStyle w:val="NormalTok"/>
        </w:rPr>
        <w:t xml:space="preserve">: v1_output,</w:t>
      </w:r>
      <w:r>
        <w:br/>
      </w:r>
      <w:r>
        <w:rPr>
          <w:rStyle w:val="NormalTok"/>
        </w:rPr>
        <w:t xml:space="preserve">        }</w:t>
      </w:r>
    </w:p>
    <w:bookmarkEnd w:id="49"/>
    <w:bookmarkStart w:id="50" w:name="derived-metrics"/>
    <w:p>
      <w:pPr>
        <w:pStyle w:val="Heading3"/>
      </w:pPr>
      <w:r>
        <w:t xml:space="preserve">5.2 Derived Metrics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compute_proto_semantic_entropy(activations: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Compute entropy of proto-semantic activation distribution.</w:t>
      </w:r>
      <w:r>
        <w:br/>
      </w:r>
      <w:r>
        <w:br/>
      </w:r>
      <w:r>
        <w:rPr>
          <w:rStyle w:val="CommentTok"/>
        </w:rPr>
        <w:t xml:space="preserve">    High entropy = diffuse activation across codes</w:t>
      </w:r>
      <w:r>
        <w:br/>
      </w:r>
      <w:r>
        <w:rPr>
          <w:rStyle w:val="CommentTok"/>
        </w:rPr>
        <w:t xml:space="preserve">    Low entropy = concentrated on few codes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EPS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1e-10</w:t>
      </w:r>
      <w:r>
        <w:br/>
      </w:r>
      <w:r>
        <w:rPr>
          <w:rStyle w:val="NormalTok"/>
        </w:rPr>
        <w:t xml:space="preserve">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(activations)</w:t>
      </w:r>
      <w:r>
        <w:br/>
      </w:r>
      <w:r>
        <w:br/>
      </w:r>
      <w:r>
        <w:rPr>
          <w:rStyle w:val="NormalTok"/>
        </w:rPr>
        <w:t xml:space="preserve">    entropy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a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activations: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EPS:</w:t>
      </w:r>
      <w:r>
        <w:br/>
      </w:r>
      <w:r>
        <w:rPr>
          <w:rStyle w:val="NormalTok"/>
        </w:rPr>
        <w:t xml:space="preserve">            entropy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math.log(a)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Normalize to [0, 1]</w:t>
      </w:r>
      <w:r>
        <w:br/>
      </w:r>
      <w:r>
        <w:rPr>
          <w:rStyle w:val="NormalTok"/>
        </w:rPr>
        <w:t xml:space="preserve">    max_entropy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math.log(M)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max_entropy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EPS:</w:t>
      </w:r>
      <w:r>
        <w:br/>
      </w:r>
      <w:r>
        <w:rPr>
          <w:rStyle w:val="NormalTok"/>
        </w:rPr>
        <w:t xml:space="preserve">        entropy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entropy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max_entropy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clip(entropy,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compute_proto_diversity(activations: List[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Compute diversity of active codes.</w:t>
      </w:r>
      <w:r>
        <w:br/>
      </w:r>
      <w:r>
        <w:br/>
      </w:r>
      <w:r>
        <w:rPr>
          <w:rStyle w:val="CommentTok"/>
        </w:rPr>
        <w:t xml:space="preserve">    Based on effective number of codes: exp(entropy)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entropy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compute_proto_semantic_entropy(activations)</w:t>
      </w:r>
      <w:r>
        <w:br/>
      </w:r>
      <w:r>
        <w:rPr>
          <w:rStyle w:val="NormalTok"/>
        </w:rPr>
        <w:t xml:space="preserve">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(activations)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Effective number = M^entropy (since we normalized entropy)</w:t>
      </w:r>
      <w:r>
        <w:br/>
      </w:r>
      <w:r>
        <w:rPr>
          <w:rStyle w:val="NormalTok"/>
        </w:rPr>
        <w:t xml:space="preserve">    effective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 entropy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Normalize to [0, 1]</w:t>
      </w:r>
      <w:r>
        <w:br/>
      </w:r>
      <w:r>
        <w:rPr>
          <w:rStyle w:val="NormalTok"/>
        </w:rPr>
        <w:t xml:space="preserve">    diversity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(effective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M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clip(diversity,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bookmarkEnd w:id="50"/>
    <w:bookmarkEnd w:id="51"/>
    <w:bookmarkStart w:id="55" w:name="output-schema"/>
    <w:p>
      <w:pPr>
        <w:pStyle w:val="Heading2"/>
      </w:pPr>
      <w:r>
        <w:t xml:space="preserve">6. Output Schema</w:t>
      </w:r>
    </w:p>
    <w:bookmarkStart w:id="52" w:name="primary-v4-outputs"/>
    <w:p>
      <w:pPr>
        <w:pStyle w:val="Heading3"/>
      </w:pPr>
      <w:r>
        <w:t xml:space="preserve">6.1 Primary v4 Outputs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80"/>
        <w:gridCol w:w="1440"/>
        <w:gridCol w:w="1680"/>
        <w:gridCol w:w="31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proto_semantic_activations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List[float]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1]^M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Soft activation over M codes, sums to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dominant_code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M-1]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Index of most active code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proto_semantic_entropy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 entropy of activations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proto_semantic_stability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Temporal stability of activations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proto_semantic_diversity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Effective number of active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raw_activations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List[float]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1]^M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Pre-stabilization activations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pattern_vector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List[float]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1]^D_p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pattern vector</w:t>
            </w:r>
          </w:p>
        </w:tc>
      </w:tr>
    </w:tbl>
    <w:bookmarkEnd w:id="52"/>
    <w:bookmarkStart w:id="53" w:name="backward-compatible-outputs"/>
    <w:p>
      <w:pPr>
        <w:pStyle w:val="Heading3"/>
      </w:pPr>
      <w:r>
        <w:t xml:space="preserve">6.2 Backward-Compatible Outputs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proto-semantic 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proto_semantic_stability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activation concentration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diversity and distribution</w:t>
            </w:r>
          </w:p>
        </w:tc>
      </w:tr>
    </w:tbl>
    <w:bookmarkEnd w:id="53"/>
    <w:bookmarkStart w:id="54" w:name="passthrough-outputs"/>
    <w:p>
      <w:pPr>
        <w:pStyle w:val="Heading3"/>
      </w:pPr>
      <w:r>
        <w:t xml:space="preserve">6.3 Passthrough Outputs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v3_output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v3 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v2_output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v2 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v1_output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v1 output</w:t>
            </w:r>
          </w:p>
        </w:tc>
      </w:tr>
    </w:tbl>
    <w:bookmarkEnd w:id="54"/>
    <w:bookmarkEnd w:id="55"/>
    <w:bookmarkStart w:id="58" w:name="configuration"/>
    <w:p>
      <w:pPr>
        <w:pStyle w:val="Heading2"/>
      </w:pPr>
      <w:r>
        <w:t xml:space="preserve">7. Configuration</w:t>
      </w:r>
    </w:p>
    <w:bookmarkStart w:id="56" w:name="ariacorev4config"/>
    <w:p>
      <w:pPr>
        <w:pStyle w:val="Heading3"/>
      </w:pPr>
      <w:r>
        <w:t xml:space="preserve">7.1 ARIACoreV4Config</w:t>
      </w:r>
    </w:p>
    <w:p>
      <w:pPr>
        <w:pStyle w:val="SourceCode"/>
      </w:pPr>
      <w:r>
        <w:rPr>
          <w:rStyle w:val="AttributeTok"/>
        </w:rPr>
        <w:t xml:space="preserve">@dataclass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ARIACoreV4Config: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"""Configuration for ARIA Core v4 Proto-Semantic Layer."""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Codebook dimensions</w:t>
      </w:r>
      <w:r>
        <w:br/>
      </w:r>
      <w:r>
        <w:rPr>
          <w:rStyle w:val="NormalTok"/>
        </w:rPr>
        <w:t xml:space="preserve">    num_codes: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                    </w:t>
      </w:r>
      <w:r>
        <w:rPr>
          <w:rStyle w:val="CommentTok"/>
        </w:rPr>
        <w:t xml:space="preserve"># M: number of proto-semantic codes</w:t>
      </w:r>
      <w:r>
        <w:br/>
      </w:r>
      <w:r>
        <w:rPr>
          <w:rStyle w:val="NormalTok"/>
        </w:rPr>
        <w:t xml:space="preserve">    code_dim: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                     </w:t>
      </w:r>
      <w:r>
        <w:rPr>
          <w:rStyle w:val="CommentTok"/>
        </w:rPr>
        <w:t xml:space="preserve"># D_c: dimension of each code</w:t>
      </w:r>
      <w:r>
        <w:br/>
      </w:r>
      <w:r>
        <w:rPr>
          <w:rStyle w:val="NormalTok"/>
        </w:rPr>
        <w:t xml:space="preserve">    pattern_dim: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                  </w:t>
      </w:r>
      <w:r>
        <w:rPr>
          <w:rStyle w:val="CommentTok"/>
        </w:rPr>
        <w:t xml:space="preserve"># D_p: pattern vector dimension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Similarity and activation</w:t>
      </w:r>
      <w:r>
        <w:br/>
      </w:r>
      <w:r>
        <w:rPr>
          <w:rStyle w:val="NormalTok"/>
        </w:rPr>
        <w:t xml:space="preserve">    similarity_scale: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PHI_INV_SQ   </w:t>
      </w:r>
      <w:r>
        <w:rPr>
          <w:rStyle w:val="CommentTok"/>
        </w:rPr>
        <w:t xml:space="preserve"># σ_base ≈ 0.382</w:t>
      </w:r>
      <w:r>
        <w:br/>
      </w:r>
      <w:r>
        <w:rPr>
          <w:rStyle w:val="NormalTok"/>
        </w:rPr>
        <w:t xml:space="preserve">    softmax_temperature: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   </w:t>
      </w:r>
      <w:r>
        <w:rPr>
          <w:rStyle w:val="CommentTok"/>
        </w:rPr>
        <w:t xml:space="preserve"># τ ≈ 0.618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Temporal stabilization</w:t>
      </w:r>
      <w:r>
        <w:br/>
      </w:r>
      <w:r>
        <w:rPr>
          <w:rStyle w:val="NormalTok"/>
        </w:rPr>
        <w:t xml:space="preserve">    ema_alpha_base: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PHI_INV_SQ     </w:t>
      </w:r>
      <w:r>
        <w:rPr>
          <w:rStyle w:val="CommentTok"/>
        </w:rPr>
        <w:t xml:space="preserve"># Base EMA rate ≈ 0.382</w:t>
      </w:r>
      <w:r>
        <w:br/>
      </w:r>
      <w:r>
        <w:rPr>
          <w:rStyle w:val="NormalTok"/>
        </w:rPr>
        <w:t xml:space="preserve">    ema_alpha_min: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PHI_INV_QUAD    </w:t>
      </w:r>
      <w:r>
        <w:rPr>
          <w:rStyle w:val="CommentTok"/>
        </w:rPr>
        <w:t xml:space="preserve"># Minimum ≈ 0.146</w:t>
      </w:r>
      <w:r>
        <w:br/>
      </w:r>
      <w:r>
        <w:rPr>
          <w:rStyle w:val="NormalTok"/>
        </w:rPr>
        <w:t xml:space="preserve">    ema_alpha_max: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         </w:t>
      </w:r>
      <w:r>
        <w:rPr>
          <w:rStyle w:val="CommentTok"/>
        </w:rPr>
        <w:t xml:space="preserve"># Maximum ≈ 0.618</w:t>
      </w:r>
      <w:r>
        <w:br/>
      </w:r>
      <w:r>
        <w:rPr>
          <w:rStyle w:val="NormalTok"/>
        </w:rPr>
        <w:t xml:space="preserve">    hysteresis_threshold: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PHI_INV_CUBE  </w:t>
      </w:r>
      <w:r>
        <w:rPr>
          <w:rStyle w:val="CommentTok"/>
        </w:rPr>
        <w:t xml:space="preserve"># ≈ 0.236</w:t>
      </w:r>
      <w:r>
        <w:br/>
      </w:r>
      <w:r>
        <w:rPr>
          <w:rStyle w:val="NormalTok"/>
        </w:rPr>
        <w:t xml:space="preserve">    hysteresis_hold_time: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PHI_SQ   </w:t>
      </w:r>
      <w:r>
        <w:rPr>
          <w:rStyle w:val="CommentTok"/>
        </w:rPr>
        <w:t xml:space="preserve"># φ² ≈ 2.618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Plasticity</w:t>
      </w:r>
      <w:r>
        <w:br/>
      </w:r>
      <w:r>
        <w:rPr>
          <w:rStyle w:val="NormalTok"/>
        </w:rPr>
        <w:t xml:space="preserve">    plasticity_rate: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PHI_INV_QUINT     </w:t>
      </w:r>
      <w:r>
        <w:rPr>
          <w:rStyle w:val="CommentTok"/>
        </w:rPr>
        <w:t xml:space="preserve"># η ≈ 0.090</w:t>
      </w:r>
      <w:r>
        <w:br/>
      </w:r>
      <w:r>
        <w:rPr>
          <w:rStyle w:val="NormalTok"/>
        </w:rPr>
        <w:t xml:space="preserve">    plasticity_decay: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PHI_INV_QUAD     </w:t>
      </w:r>
      <w:r>
        <w:rPr>
          <w:rStyle w:val="CommentTok"/>
        </w:rPr>
        <w:t xml:space="preserve"># Decay ≈ 0.146</w:t>
      </w:r>
      <w:r>
        <w:br/>
      </w:r>
      <w:r>
        <w:rPr>
          <w:rStyle w:val="NormalTok"/>
        </w:rPr>
        <w:t xml:space="preserve">    plasticity_interval: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# ≈ φ⁴ steps</w:t>
      </w:r>
      <w:r>
        <w:br/>
      </w:r>
      <w:r>
        <w:rPr>
          <w:rStyle w:val="NormalTok"/>
        </w:rPr>
        <w:t xml:space="preserve">    max_plasticity_delta: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PHI_INV_CUBE </w:t>
      </w:r>
      <w:r>
        <w:rPr>
          <w:rStyle w:val="CommentTok"/>
        </w:rPr>
        <w:t xml:space="preserve"># ≈ 0.236</w:t>
      </w:r>
    </w:p>
    <w:bookmarkEnd w:id="56"/>
    <w:bookmarkStart w:id="57" w:name="preset-configurations"/>
    <w:p>
      <w:pPr>
        <w:pStyle w:val="Heading3"/>
      </w:pPr>
      <w:r>
        <w:t xml:space="preserve">7.2 Preset Configurations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67"/>
        <w:gridCol w:w="2709"/>
        <w:gridCol w:w="354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Differences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stable_codes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persistent 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 α, higher hysteresis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adaptive_codes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responsive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α, lower hysteresis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rich_codebook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codes (M=32)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Larger codebook, finer distinctions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sparse_codebook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Fewer codes (M=8)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Smaller codebook, coarser patterns</w:t>
            </w:r>
          </w:p>
        </w:tc>
      </w:tr>
    </w:tbl>
    <w:bookmarkEnd w:id="57"/>
    <w:bookmarkEnd w:id="58"/>
    <w:bookmarkStart w:id="62" w:name="safety-constraints"/>
    <w:p>
      <w:pPr>
        <w:pStyle w:val="Heading2"/>
      </w:pPr>
      <w:r>
        <w:t xml:space="preserve">8. Safety Constraints</w:t>
      </w:r>
    </w:p>
    <w:bookmarkStart w:id="59" w:name="what-aria-v4-does-not-do"/>
    <w:p>
      <w:pPr>
        <w:pStyle w:val="Heading3"/>
      </w:pPr>
      <w:r>
        <w:t xml:space="preserve">8.1 What ARIA v4 Does NOT Do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800"/>
        <w:gridCol w:w="31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Forbidden 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Explanation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Map to human words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Codes are anonymous numeric patterns, not</w:t>
            </w:r>
            <w:r>
              <w:t xml:space="preserve"> </w:t>
            </w:r>
            <w:r>
              <w:t xml:space="preserve">“</w:t>
            </w:r>
            <w:r>
              <w:t xml:space="preserve">dog</w:t>
            </w:r>
            <w:r>
              <w:t xml:space="preserve">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</w:t>
            </w:r>
            <w:r>
              <w:t xml:space="preserve">happy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Represent external objects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connection to world models or entities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Model 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self-representation, no personal attributes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Form goals or preferences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valuation, no wanting, no planning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Process 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tokens, no embeddings, no linguistic 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Create narratives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temporal self-model, no autobiography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Understand 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Meaning</w:t>
            </w:r>
            <w:r>
              <w:t xml:space="preserve">”</w:t>
            </w:r>
            <w:r>
              <w:t xml:space="preserve"> </w:t>
            </w:r>
            <w:r>
              <w:t xml:space="preserve">here is purely structural pattern similarity</w:t>
            </w:r>
          </w:p>
        </w:tc>
      </w:tr>
    </w:tbl>
    <w:bookmarkEnd w:id="59"/>
    <w:bookmarkStart w:id="60" w:name="safety-invariants"/>
    <w:p>
      <w:pPr>
        <w:pStyle w:val="Heading3"/>
      </w:pPr>
      <w:r>
        <w:t xml:space="preserve">8.2 Safety Invariants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outputs in [0, 1]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clip()</w:t>
            </w:r>
            <w:r>
              <w:t xml:space="preserve"> </w:t>
            </w:r>
            <w:r>
              <w:t xml:space="preserve">on all computations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NaN/Inf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 guards, log guards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randomness anywhere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external labels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Codes indexed 0..M-1, never named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Bounded plasticity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delta ≤ φ⁻³ per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Anonymous statistics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Usage counts don’t track identity</w:t>
            </w:r>
          </w:p>
        </w:tc>
      </w:tr>
    </w:tbl>
    <w:bookmarkEnd w:id="60"/>
    <w:bookmarkStart w:id="61" w:name="architectural-isolation"/>
    <w:p>
      <w:pPr>
        <w:pStyle w:val="Heading3"/>
      </w:pPr>
      <w:r>
        <w:t xml:space="preserve">8.3 Architectural Isolation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connection to Phase 53</w:t>
      </w:r>
      <w:r>
        <w:t xml:space="preserve"> </w:t>
      </w:r>
      <w:r>
        <w:t xml:space="preserve">(consciousness gate)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connection to Phase 55</w:t>
      </w:r>
      <w:r>
        <w:t xml:space="preserve"> </w:t>
      </w:r>
      <w:r>
        <w:t xml:space="preserve">(ignition scaffold)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Read-only diagnostic</w:t>
      </w:r>
      <w:r>
        <w:t xml:space="preserve"> </w:t>
      </w:r>
      <w:r>
        <w:t xml:space="preserve">output to shell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control pathways</w:t>
      </w:r>
      <w:r>
        <w:t xml:space="preserve"> </w:t>
      </w:r>
      <w:r>
        <w:t xml:space="preserve">back into v4 from outside</w:t>
      </w:r>
    </w:p>
    <w:bookmarkEnd w:id="61"/>
    <w:bookmarkEnd w:id="62"/>
    <w:bookmarkStart w:id="65" w:name="future-evolution-path"/>
    <w:p>
      <w:pPr>
        <w:pStyle w:val="Heading2"/>
      </w:pPr>
      <w:r>
        <w:t xml:space="preserve">9. Future Evolution Path</w:t>
      </w:r>
    </w:p>
    <w:bookmarkStart w:id="63" w:name="Xfe104aa6aab30b2615060db41c7ccbcf527fb3b"/>
    <w:p>
      <w:pPr>
        <w:pStyle w:val="Heading3"/>
      </w:pPr>
      <w:r>
        <w:t xml:space="preserve">9.1 Relationship to Hypothetical Higher Layers</w:t>
      </w:r>
    </w:p>
    <w:p>
      <w:pPr>
        <w:pStyle w:val="FirstParagraph"/>
      </w:pPr>
      <w:r>
        <w:t xml:space="preserve">ARIA v4 is the</w:t>
      </w:r>
      <w:r>
        <w:t xml:space="preserve"> </w:t>
      </w:r>
      <w:r>
        <w:rPr>
          <w:bCs/>
          <w:b/>
        </w:rPr>
        <w:t xml:space="preserve">ceiling of the current safe stack</w:t>
      </w:r>
      <w:r>
        <w:t xml:space="preserve">. Any layer beyond v4 would require extensive new safety analysis.</w:t>
      </w:r>
    </w:p>
    <w:p>
      <w:pPr>
        <w:pStyle w:val="SourceCode"/>
      </w:pPr>
      <w:r>
        <w:rPr>
          <w:rStyle w:val="VerbatimChar"/>
        </w:rPr>
        <w:t xml:space="preserve">Current Safe Stack:</w:t>
      </w:r>
      <w:r>
        <w:br/>
      </w:r>
      <w:r>
        <w:rPr>
          <w:rStyle w:val="VerbatimChar"/>
        </w:rPr>
        <w:t xml:space="preserve">CFM v2 → ARIA v0 → v1 → v2 → v3 → v4 ← [YOU ARE HERE]</w:t>
      </w:r>
      <w:r>
        <w:br/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                                      │ ← Safety boundary</w:t>
      </w:r>
      <w:r>
        <w:br/>
      </w:r>
      <w:r>
        <w:rPr>
          <w:rStyle w:val="VerbatimChar"/>
        </w:rPr>
        <w:t xml:space="preserve">                                      ▼</w:t>
      </w:r>
      <w:r>
        <w:br/>
      </w:r>
      <w:r>
        <w:rPr>
          <w:rStyle w:val="VerbatimChar"/>
        </w:rPr>
        <w:t xml:space="preserve">Hypothetical Future (requires new safety analysis):</w:t>
      </w:r>
      <w:r>
        <w:br/>
      </w:r>
      <w:r>
        <w:br/>
      </w:r>
      <w:r>
        <w:rPr>
          <w:rStyle w:val="VerbatimChar"/>
        </w:rPr>
        <w:t xml:space="preserve">v5: Contextual Tagging Layer</w:t>
      </w:r>
      <w:r>
        <w:br/>
      </w:r>
      <w:r>
        <w:rPr>
          <w:rStyle w:val="VerbatimChar"/>
        </w:rPr>
        <w:t xml:space="preserve">    - Attaches numeric "context tags" to proto-semantic codes</w:t>
      </w:r>
      <w:r>
        <w:br/>
      </w:r>
      <w:r>
        <w:rPr>
          <w:rStyle w:val="VerbatimChar"/>
        </w:rPr>
        <w:t xml:space="preserve">    - Still not linguistic, but codes acquire temporal/situational association</w:t>
      </w:r>
      <w:r>
        <w:br/>
      </w:r>
      <w:r>
        <w:rPr>
          <w:rStyle w:val="VerbatimChar"/>
        </w:rPr>
        <w:t xml:space="preserve">    - Safety: must not attach identity/personal context</w:t>
      </w:r>
      <w:r>
        <w:br/>
      </w:r>
      <w:r>
        <w:br/>
      </w:r>
      <w:r>
        <w:rPr>
          <w:rStyle w:val="VerbatimChar"/>
        </w:rPr>
        <w:t xml:space="preserve">v6: External Mapping Gateway (HEAVILY GATED)</w:t>
      </w:r>
      <w:r>
        <w:br/>
      </w:r>
      <w:r>
        <w:rPr>
          <w:rStyle w:val="VerbatimChar"/>
        </w:rPr>
        <w:t xml:space="preserve">    - Early mapping between proto-semantic codes and external symbolic channels</w:t>
      </w:r>
      <w:r>
        <w:br/>
      </w:r>
      <w:r>
        <w:rPr>
          <w:rStyle w:val="VerbatimChar"/>
        </w:rPr>
        <w:t xml:space="preserve">    - Could connect to language (carefully!) or actions (very carefully!)</w:t>
      </w:r>
      <w:r>
        <w:br/>
      </w:r>
      <w:r>
        <w:rPr>
          <w:rStyle w:val="VerbatimChar"/>
        </w:rPr>
        <w:t xml:space="preserve">    - Safety: requires explicit ethical constraints, consent frameworks</w:t>
      </w:r>
      <w:r>
        <w:br/>
      </w:r>
      <w:r>
        <w:br/>
      </w:r>
      <w:r>
        <w:rPr>
          <w:rStyle w:val="VerbatimChar"/>
        </w:rPr>
        <w:t xml:space="preserve">v7+: Self-Narrative / Conscious Integration (FAR FUTURE)</w:t>
      </w:r>
      <w:r>
        <w:br/>
      </w:r>
      <w:r>
        <w:rPr>
          <w:rStyle w:val="VerbatimChar"/>
        </w:rPr>
        <w:t xml:space="preserve">    - Would integrate codes into coherent self-model</w:t>
      </w:r>
      <w:r>
        <w:br/>
      </w:r>
      <w:r>
        <w:rPr>
          <w:rStyle w:val="VerbatimChar"/>
        </w:rPr>
        <w:t xml:space="preserve">    - Explicit ethical reasoning, identity awareness</w:t>
      </w:r>
      <w:r>
        <w:br/>
      </w:r>
      <w:r>
        <w:rPr>
          <w:rStyle w:val="VerbatimChar"/>
        </w:rPr>
        <w:t xml:space="preserve">    - Safety: beyond current specification scope</w:t>
      </w:r>
    </w:p>
    <w:bookmarkEnd w:id="63"/>
    <w:bookmarkStart w:id="64" w:name="v4-as-a-terminal-safe-layer"/>
    <w:p>
      <w:pPr>
        <w:pStyle w:val="Heading3"/>
      </w:pPr>
      <w:r>
        <w:t xml:space="preserve">9.2 v4 as a Terminal Safe Layer</w:t>
      </w:r>
    </w:p>
    <w:p>
      <w:pPr>
        <w:pStyle w:val="FirstParagraph"/>
      </w:pPr>
      <w:r>
        <w:t xml:space="preserve">For current purposes, v4 is the</w:t>
      </w:r>
      <w:r>
        <w:t xml:space="preserve"> </w:t>
      </w:r>
      <w:r>
        <w:rPr>
          <w:bCs/>
          <w:b/>
        </w:rPr>
        <w:t xml:space="preserve">highest layer that remains fully safe</w:t>
      </w:r>
      <w:r>
        <w:t xml:space="preserve"> </w:t>
      </w:r>
      <w:r>
        <w:t xml:space="preserve">by the project’s current safety standards:</w:t>
      </w:r>
    </w:p>
    <w:p>
      <w:pPr>
        <w:numPr>
          <w:ilvl w:val="0"/>
          <w:numId w:val="1004"/>
        </w:numPr>
        <w:pStyle w:val="Compact"/>
      </w:pPr>
      <w:r>
        <w:t xml:space="preserve">No identity modeling</w:t>
      </w:r>
    </w:p>
    <w:p>
      <w:pPr>
        <w:numPr>
          <w:ilvl w:val="0"/>
          <w:numId w:val="1004"/>
        </w:numPr>
        <w:pStyle w:val="Compact"/>
      </w:pPr>
      <w:r>
        <w:t xml:space="preserve">No goal formation</w:t>
      </w:r>
    </w:p>
    <w:p>
      <w:pPr>
        <w:numPr>
          <w:ilvl w:val="0"/>
          <w:numId w:val="1004"/>
        </w:numPr>
        <w:pStyle w:val="Compact"/>
      </w:pPr>
      <w:r>
        <w:t xml:space="preserve">No external semantic grounding</w:t>
      </w:r>
    </w:p>
    <w:p>
      <w:pPr>
        <w:numPr>
          <w:ilvl w:val="0"/>
          <w:numId w:val="1004"/>
        </w:numPr>
        <w:pStyle w:val="Compact"/>
      </w:pPr>
      <w:r>
        <w:t xml:space="preserve">No linguistic capability</w:t>
      </w:r>
    </w:p>
    <w:p>
      <w:pPr>
        <w:numPr>
          <w:ilvl w:val="0"/>
          <w:numId w:val="1004"/>
        </w:numPr>
        <w:pStyle w:val="Compact"/>
      </w:pPr>
      <w:r>
        <w:t xml:space="preserve">No narrative construction</w:t>
      </w:r>
    </w:p>
    <w:p>
      <w:pPr>
        <w:pStyle w:val="FirstParagraph"/>
      </w:pPr>
      <w:r>
        <w:t xml:space="preserve">Any functionality beyond this must be implemented in separate, heavily-gated modules with explicit safety review.</w:t>
      </w:r>
    </w:p>
    <w:bookmarkEnd w:id="64"/>
    <w:bookmarkEnd w:id="65"/>
    <w:bookmarkStart w:id="68" w:name="testing-requirements"/>
    <w:p>
      <w:pPr>
        <w:pStyle w:val="Heading2"/>
      </w:pPr>
      <w:r>
        <w:t xml:space="preserve">10. Testing Requirements</w:t>
      </w:r>
    </w:p>
    <w:bookmarkStart w:id="66" w:name="required-test-categories"/>
    <w:p>
      <w:pPr>
        <w:pStyle w:val="Heading3"/>
      </w:pPr>
      <w:r>
        <w:t xml:space="preserve">10.1 Required Test Categories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outputs in [0, 1] for 2000+ steps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NaN/Inf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numeric instabilities in long runs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inputs → same outputs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Entropy valid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proto_semantic_entropy in [0, 1]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 valid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activations sum to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Plasticity bounded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changes ≤ max delta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identity fields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forbidden field names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Preset consistency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presets produce valid cores</w:t>
            </w:r>
          </w:p>
        </w:tc>
      </w:tr>
    </w:tbl>
    <w:bookmarkEnd w:id="66"/>
    <w:bookmarkStart w:id="67" w:name="long-run-stability"/>
    <w:p>
      <w:pPr>
        <w:pStyle w:val="Heading3"/>
      </w:pPr>
      <w:r>
        <w:t xml:space="preserve">10.2 Long-Run Stability</w:t>
      </w:r>
    </w:p>
    <w:p>
      <w:pPr>
        <w:numPr>
          <w:ilvl w:val="0"/>
          <w:numId w:val="1005"/>
        </w:numPr>
        <w:pStyle w:val="Compact"/>
      </w:pPr>
      <w:r>
        <w:t xml:space="preserve">2000+ step runs with all presets</w:t>
      </w:r>
    </w:p>
    <w:p>
      <w:pPr>
        <w:numPr>
          <w:ilvl w:val="0"/>
          <w:numId w:val="1005"/>
        </w:numPr>
        <w:pStyle w:val="Compact"/>
      </w:pPr>
      <w:r>
        <w:t xml:space="preserve">Verify no divergence</w:t>
      </w:r>
    </w:p>
    <w:p>
      <w:pPr>
        <w:numPr>
          <w:ilvl w:val="0"/>
          <w:numId w:val="1005"/>
        </w:numPr>
        <w:pStyle w:val="Compact"/>
      </w:pPr>
      <w:r>
        <w:t xml:space="preserve">Verify codebook remains bounded</w:t>
      </w:r>
    </w:p>
    <w:p>
      <w:pPr>
        <w:numPr>
          <w:ilvl w:val="0"/>
          <w:numId w:val="1005"/>
        </w:numPr>
        <w:pStyle w:val="Compact"/>
      </w:pPr>
      <w:r>
        <w:t xml:space="preserve">Verify TMS prevents pathological switching</w:t>
      </w:r>
    </w:p>
    <w:bookmarkEnd w:id="67"/>
    <w:bookmarkEnd w:id="68"/>
    <w:bookmarkStart w:id="71" w:name="implementation-notes"/>
    <w:p>
      <w:pPr>
        <w:pStyle w:val="Heading2"/>
      </w:pPr>
      <w:r>
        <w:t xml:space="preserve">11. Implementation Notes</w:t>
      </w:r>
    </w:p>
    <w:bookmarkStart w:id="69" w:name="package-structure"/>
    <w:p>
      <w:pPr>
        <w:pStyle w:val="Heading3"/>
      </w:pPr>
      <w:r>
        <w:t xml:space="preserve">11.1 Package Structure</w:t>
      </w:r>
    </w:p>
    <w:p>
      <w:pPr>
        <w:pStyle w:val="SourceCode"/>
      </w:pPr>
      <w:r>
        <w:rPr>
          <w:rStyle w:val="VerbatimChar"/>
        </w:rPr>
        <w:t xml:space="preserve">aria_core_v4/</w:t>
      </w:r>
      <w:r>
        <w:br/>
      </w:r>
      <w:r>
        <w:rPr>
          <w:rStyle w:val="VerbatimChar"/>
        </w:rPr>
        <w:t xml:space="preserve">├── __init__.py          # Package exports</w:t>
      </w:r>
      <w:r>
        <w:br/>
      </w:r>
      <w:r>
        <w:rPr>
          <w:rStyle w:val="VerbatimChar"/>
        </w:rPr>
        <w:t xml:space="preserve">├── config.py            # ARIACoreV4Config + constants</w:t>
      </w:r>
      <w:r>
        <w:br/>
      </w:r>
      <w:r>
        <w:rPr>
          <w:rStyle w:val="VerbatimChar"/>
        </w:rPr>
        <w:t xml:space="preserve">├── state.py             # ARIACoreV4State dataclass</w:t>
      </w:r>
      <w:r>
        <w:br/>
      </w:r>
      <w:r>
        <w:rPr>
          <w:rStyle w:val="VerbatimChar"/>
        </w:rPr>
        <w:t xml:space="preserve">├── pattern_extractor.py # PE implementation</w:t>
      </w:r>
      <w:r>
        <w:br/>
      </w:r>
      <w:r>
        <w:rPr>
          <w:rStyle w:val="VerbatimChar"/>
        </w:rPr>
        <w:t xml:space="preserve">├── code_assignment.py   # CAL implementation</w:t>
      </w:r>
      <w:r>
        <w:br/>
      </w:r>
      <w:r>
        <w:rPr>
          <w:rStyle w:val="VerbatimChar"/>
        </w:rPr>
        <w:t xml:space="preserve">├── temporal_stabilizer.py # TMS implementation</w:t>
      </w:r>
      <w:r>
        <w:br/>
      </w:r>
      <w:r>
        <w:rPr>
          <w:rStyle w:val="VerbatimChar"/>
        </w:rPr>
        <w:t xml:space="preserve">├── plasticity.py        # PSP implementation</w:t>
      </w:r>
      <w:r>
        <w:br/>
      </w:r>
      <w:r>
        <w:rPr>
          <w:rStyle w:val="VerbatimChar"/>
        </w:rPr>
        <w:t xml:space="preserve">├── core_v4.py           # Main ARIACoreV4 class</w:t>
      </w:r>
      <w:r>
        <w:br/>
      </w:r>
      <w:r>
        <w:rPr>
          <w:rStyle w:val="VerbatimChar"/>
        </w:rPr>
        <w:t xml:space="preserve">└── presets.py           # Preset configurations</w:t>
      </w:r>
    </w:p>
    <w:bookmarkEnd w:id="69"/>
    <w:bookmarkStart w:id="70" w:name="dependencies"/>
    <w:p>
      <w:pPr>
        <w:pStyle w:val="Heading3"/>
      </w:pPr>
      <w:r>
        <w:t xml:space="preserve">11.2 Dependencies</w:t>
      </w:r>
    </w:p>
    <w:p>
      <w:pPr>
        <w:numPr>
          <w:ilvl w:val="0"/>
          <w:numId w:val="1006"/>
        </w:numPr>
        <w:pStyle w:val="Compact"/>
      </w:pPr>
      <w:r>
        <w:t xml:space="preserve">Wraps</w:t>
      </w:r>
      <w:r>
        <w:t xml:space="preserve"> </w:t>
      </w:r>
      <w:r>
        <w:rPr>
          <w:rStyle w:val="VerbatimChar"/>
        </w:rPr>
        <w:t xml:space="preserve">aria_core_v3.ARIACoreV3</w:t>
      </w:r>
    </w:p>
    <w:p>
      <w:pPr>
        <w:numPr>
          <w:ilvl w:val="0"/>
          <w:numId w:val="1006"/>
        </w:numPr>
        <w:pStyle w:val="Compact"/>
      </w:pPr>
      <w:r>
        <w:t xml:space="preserve">Uses</w:t>
      </w:r>
      <w:r>
        <w:t xml:space="preserve"> </w:t>
      </w:r>
      <w:r>
        <w:rPr>
          <w:rStyle w:val="VerbatimChar"/>
        </w:rPr>
        <w:t xml:space="preserve">math_consts</w:t>
      </w:r>
      <w:r>
        <w:t xml:space="preserve"> </w:t>
      </w:r>
      <w:r>
        <w:t xml:space="preserve">for φ, ψ, π, e</w:t>
      </w:r>
    </w:p>
    <w:p>
      <w:pPr>
        <w:numPr>
          <w:ilvl w:val="0"/>
          <w:numId w:val="1006"/>
        </w:numPr>
        <w:pStyle w:val="Compact"/>
      </w:pPr>
      <w:r>
        <w:t xml:space="preserve">No external ML libraries required</w:t>
      </w:r>
    </w:p>
    <w:bookmarkEnd w:id="70"/>
    <w:bookmarkEnd w:id="71"/>
    <w:bookmarkStart w:id="72" w:name="glossary"/>
    <w:p>
      <w:pPr>
        <w:pStyle w:val="Heading2"/>
      </w:pPr>
      <w:r>
        <w:t xml:space="preserve">12. Glossary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52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Proto-semantic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numeric pattern signature representing a recurring relational 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Codebook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set of M prototype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Pattern vector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current fused representation of symbols + relations + 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Code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Soft membership of current pattern in each codebook entry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Dominant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code with highest activation at current step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Plasticity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 adaptation of codebook to long-term pattern statistics</w:t>
            </w:r>
          </w:p>
        </w:tc>
      </w:tr>
    </w:tbl>
    <w:bookmarkEnd w:id="72"/>
    <w:bookmarkStart w:id="73" w:name="version-history"/>
    <w:p>
      <w:pPr>
        <w:pStyle w:val="Heading2"/>
      </w:pPr>
      <w:r>
        <w:t xml:space="preserve">13. Version History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specification</w:t>
            </w:r>
          </w:p>
        </w:tc>
      </w:tr>
    </w:tbl>
    <w:bookmarkEnd w:id="73"/>
    <w:bookmarkStart w:id="74" w:name="appendix-a-mathematical-notation-summary"/>
    <w:p>
      <w:pPr>
        <w:pStyle w:val="Heading2"/>
      </w:pPr>
      <w:r>
        <w:t xml:space="preserve">Appendix A: Mathematical Notation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codes (default 16)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D_c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dimension (default 16)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D_p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Pattern dimension (default 32)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P(t)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Pattern vector at time 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Proto-Semantic Codebook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Similarity scale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Softmax temperature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 smoothing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Plasticity learning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Golden ratio ≈ 1.618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Tribonacci constant ≈ 1.839</w:t>
            </w:r>
          </w:p>
        </w:tc>
      </w:tr>
    </w:tbl>
    <w:bookmarkEnd w:id="74"/>
    <w:bookmarkStart w:id="75" w:name="Xc2260d7a2d59d31d69abeecceb90faaef53edd4"/>
    <w:p>
      <w:pPr>
        <w:pStyle w:val="Heading2"/>
      </w:pPr>
      <w:r>
        <w:t xml:space="preserve">Appendix B: Safety Checklist for Implementers</w:t>
      </w:r>
    </w:p>
    <w:p>
      <w:pPr>
        <w:pStyle w:val="FirstParagraph"/>
      </w:pPr>
      <w:r>
        <w:t xml:space="preserve">Before implementing ARIA v4:</w:t>
      </w:r>
    </w:p>
    <w:p>
      <w:pPr>
        <w:numPr>
          <w:ilvl w:val="0"/>
          <w:numId w:val="1007"/>
        </w:numPr>
        <w:pStyle w:val="Compact"/>
      </w:pPr>
      <w:r>
        <w:t xml:space="preserve">☐ Confirm no external semantic labels will be attached to codes</w:t>
      </w:r>
    </w:p>
    <w:p>
      <w:pPr>
        <w:numPr>
          <w:ilvl w:val="0"/>
          <w:numId w:val="1007"/>
        </w:numPr>
        <w:pStyle w:val="Compact"/>
      </w:pPr>
      <w:r>
        <w:t xml:space="preserve">☐ Confirm no identity information flows into pattern extraction</w:t>
      </w:r>
    </w:p>
    <w:p>
      <w:pPr>
        <w:numPr>
          <w:ilvl w:val="0"/>
          <w:numId w:val="1007"/>
        </w:numPr>
        <w:pStyle w:val="Compact"/>
      </w:pPr>
      <w:r>
        <w:t xml:space="preserve">☐ Confirm plasticity updates use only anonymous statistics</w:t>
      </w:r>
    </w:p>
    <w:p>
      <w:pPr>
        <w:numPr>
          <w:ilvl w:val="0"/>
          <w:numId w:val="1007"/>
        </w:numPr>
        <w:pStyle w:val="Compact"/>
      </w:pPr>
      <w:r>
        <w:t xml:space="preserve">☐ Confirm all outputs are clipped to [0, 1]</w:t>
      </w:r>
    </w:p>
    <w:p>
      <w:pPr>
        <w:numPr>
          <w:ilvl w:val="0"/>
          <w:numId w:val="1007"/>
        </w:numPr>
        <w:pStyle w:val="Compact"/>
      </w:pPr>
      <w:r>
        <w:t xml:space="preserve">☐ Confirm determinism (no random number generators)</w:t>
      </w:r>
    </w:p>
    <w:p>
      <w:pPr>
        <w:numPr>
          <w:ilvl w:val="0"/>
          <w:numId w:val="1007"/>
        </w:numPr>
        <w:pStyle w:val="Compact"/>
      </w:pPr>
      <w:r>
        <w:t xml:space="preserve">☐ Confirm no connection to activation phases (53, 55)</w:t>
      </w:r>
    </w:p>
    <w:p>
      <w:pPr>
        <w:numPr>
          <w:ilvl w:val="0"/>
          <w:numId w:val="1007"/>
        </w:numPr>
        <w:pStyle w:val="Compact"/>
      </w:pPr>
      <w:r>
        <w:t xml:space="preserve">☐ Confirm backward-compatible fields derived correctly</w:t>
      </w:r>
    </w:p>
    <w:p>
      <w:pPr>
        <w:numPr>
          <w:ilvl w:val="0"/>
          <w:numId w:val="1007"/>
        </w:numPr>
        <w:pStyle w:val="Compact"/>
      </w:pPr>
      <w:r>
        <w:t xml:space="preserve">☐ Write tests for all safety invariants before implementation</w:t>
      </w:r>
    </w:p>
    <w:bookmarkEnd w:id="75"/>
    <w:bookmarkEnd w:id="7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 v4 Specification</dc:title>
  <dc:creator>ARIA Research Group</dc:creator>
  <cp:keywords/>
  <dcterms:created xsi:type="dcterms:W3CDTF">2026-02-22T18:34:46Z</dcterms:created>
  <dcterms:modified xsi:type="dcterms:W3CDTF">2026-02-22T18:34:46Z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